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1213" w14:textId="27D2F769" w:rsidR="0008202E" w:rsidRDefault="007511F2">
      <w:pPr>
        <w:ind w:left="-720" w:right="-1428"/>
      </w:pPr>
      <w:r>
        <w:rPr>
          <w:noProof/>
        </w:rPr>
        <w:drawing>
          <wp:anchor distT="0" distB="0" distL="114300" distR="114300" simplePos="0" relativeHeight="251665408" behindDoc="0" locked="0" layoutInCell="1" allowOverlap="1" wp14:anchorId="636A3615" wp14:editId="3697C552">
            <wp:simplePos x="0" y="0"/>
            <wp:positionH relativeFrom="column">
              <wp:posOffset>-304377</wp:posOffset>
            </wp:positionH>
            <wp:positionV relativeFrom="paragraph">
              <wp:posOffset>6474452</wp:posOffset>
            </wp:positionV>
            <wp:extent cx="2376099" cy="1782074"/>
            <wp:effectExtent l="0" t="0" r="0" b="0"/>
            <wp:wrapNone/>
            <wp:docPr id="2136943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943723" name="Picture 2136943723"/>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6099" cy="1782074"/>
                    </a:xfrm>
                    <a:prstGeom prst="rect">
                      <a:avLst/>
                    </a:prstGeom>
                  </pic:spPr>
                </pic:pic>
              </a:graphicData>
            </a:graphic>
            <wp14:sizeRelH relativeFrom="page">
              <wp14:pctWidth>0</wp14:pctWidth>
            </wp14:sizeRelH>
            <wp14:sizeRelV relativeFrom="page">
              <wp14:pctHeight>0</wp14:pctHeight>
            </wp14:sizeRelV>
          </wp:anchor>
        </w:drawing>
      </w:r>
      <w:r w:rsidR="004A46A0">
        <w:rPr>
          <w:noProof/>
        </w:rPr>
        <mc:AlternateContent>
          <mc:Choice Requires="wpg">
            <w:drawing>
              <wp:anchor distT="0" distB="0" distL="114300" distR="114300" simplePos="0" relativeHeight="251664384" behindDoc="0" locked="0" layoutInCell="1" allowOverlap="1" wp14:anchorId="3C0DE9C8" wp14:editId="185A8D00">
                <wp:simplePos x="0" y="0"/>
                <wp:positionH relativeFrom="column">
                  <wp:posOffset>3128309</wp:posOffset>
                </wp:positionH>
                <wp:positionV relativeFrom="paragraph">
                  <wp:posOffset>7764593</wp:posOffset>
                </wp:positionV>
                <wp:extent cx="2581835" cy="598751"/>
                <wp:effectExtent l="0" t="0" r="0" b="0"/>
                <wp:wrapNone/>
                <wp:docPr id="995925675" name="Group 3"/>
                <wp:cNvGraphicFramePr/>
                <a:graphic xmlns:a="http://schemas.openxmlformats.org/drawingml/2006/main">
                  <a:graphicData uri="http://schemas.microsoft.com/office/word/2010/wordprocessingGroup">
                    <wpg:wgp>
                      <wpg:cNvGrpSpPr/>
                      <wpg:grpSpPr>
                        <a:xfrm>
                          <a:off x="0" y="0"/>
                          <a:ext cx="2581835" cy="598751"/>
                          <a:chOff x="53788" y="0"/>
                          <a:chExt cx="2581835" cy="598751"/>
                        </a:xfrm>
                      </wpg:grpSpPr>
                      <wps:wsp>
                        <wps:cNvPr id="417194803" name="Text Box 1"/>
                        <wps:cNvSpPr txBox="1"/>
                        <wps:spPr>
                          <a:xfrm>
                            <a:off x="475130" y="214703"/>
                            <a:ext cx="1649506" cy="384048"/>
                          </a:xfrm>
                          <a:prstGeom prst="rect">
                            <a:avLst/>
                          </a:prstGeom>
                          <a:noFill/>
                          <a:ln w="6350">
                            <a:noFill/>
                          </a:ln>
                        </wps:spPr>
                        <wps:txbx>
                          <w:txbxContent>
                            <w:p w14:paraId="080913EB" w14:textId="77777777" w:rsidR="00C92DF7" w:rsidRDefault="00C92DF7" w:rsidP="00C92DF7">
                              <w:r w:rsidRPr="00267D72">
                                <w:rPr>
                                  <w:rFonts w:ascii="Mistral" w:hAnsi="Mistral"/>
                                  <w:sz w:val="48"/>
                                </w:rPr>
                                <w:t>Gary Ashley</w:t>
                              </w:r>
                            </w:p>
                            <w:p w14:paraId="6C08066E" w14:textId="77777777" w:rsidR="00C92DF7" w:rsidRDefault="00C92D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4448729" name="Text Box 2"/>
                        <wps:cNvSpPr txBox="1"/>
                        <wps:spPr>
                          <a:xfrm>
                            <a:off x="53788" y="0"/>
                            <a:ext cx="1488141" cy="493058"/>
                          </a:xfrm>
                          <a:prstGeom prst="rect">
                            <a:avLst/>
                          </a:prstGeom>
                          <a:noFill/>
                          <a:ln w="6350">
                            <a:noFill/>
                          </a:ln>
                        </wps:spPr>
                        <wps:txbx>
                          <w:txbxContent>
                            <w:p w14:paraId="2642E0AB" w14:textId="7FE0336D" w:rsidR="00C92DF7" w:rsidRPr="00C92DF7" w:rsidRDefault="00C92DF7">
                              <w:pPr>
                                <w:rPr>
                                  <w:sz w:val="28"/>
                                  <w:szCs w:val="28"/>
                                </w:rPr>
                              </w:pPr>
                              <w:r w:rsidRPr="00C92DF7">
                                <w:rPr>
                                  <w:i/>
                                  <w:iCs/>
                                  <w:sz w:val="28"/>
                                  <w:szCs w:val="28"/>
                                </w:rPr>
                                <w:t>Alaba al Se</w:t>
                              </w:r>
                              <w:r w:rsidRPr="00C92DF7">
                                <w:rPr>
                                  <w:rFonts w:ascii="Calibri" w:hAnsi="Calibri" w:cs="Calibri"/>
                                  <w:i/>
                                  <w:iCs/>
                                  <w:sz w:val="28"/>
                                  <w:szCs w:val="28"/>
                                </w:rPr>
                                <w:t>ñ</w:t>
                              </w:r>
                              <w:r w:rsidRPr="00C92DF7">
                                <w:rPr>
                                  <w:i/>
                                  <w:iCs/>
                                  <w:sz w:val="28"/>
                                  <w:szCs w:val="28"/>
                                </w:rPr>
                                <w:t>or</w:t>
                              </w:r>
                              <w:r w:rsidRPr="00C92DF7">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5018534" name="Text Box 2"/>
                        <wps:cNvSpPr txBox="1"/>
                        <wps:spPr>
                          <a:xfrm>
                            <a:off x="1147482" y="13"/>
                            <a:ext cx="1488141" cy="493058"/>
                          </a:xfrm>
                          <a:prstGeom prst="rect">
                            <a:avLst/>
                          </a:prstGeom>
                          <a:noFill/>
                          <a:ln w="6350">
                            <a:noFill/>
                          </a:ln>
                        </wps:spPr>
                        <wps:txbx>
                          <w:txbxContent>
                            <w:p w14:paraId="45AD1120" w14:textId="0FDB1B1F" w:rsidR="00C92DF7" w:rsidRPr="00C92DF7" w:rsidRDefault="00C92DF7" w:rsidP="00C92DF7">
                              <w:pPr>
                                <w:rPr>
                                  <w:sz w:val="28"/>
                                  <w:szCs w:val="28"/>
                                </w:rPr>
                              </w:pPr>
                              <w:r>
                                <w:rPr>
                                  <w:sz w:val="28"/>
                                  <w:szCs w:val="28"/>
                                </w:rPr>
                                <w:t>(Praise the Lord)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0DE9C8" id="Group 3" o:spid="_x0000_s1026" style="position:absolute;left:0;text-align:left;margin-left:246.3pt;margin-top:611.4pt;width:203.3pt;height:47.15pt;z-index:251664384;mso-width-relative:margin;mso-height-relative:margin" coordorigin="537" coordsize="25818,59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">
                <v:shapetype id="_x0000_t202" coordsize="21600,21600" o:spt="202" path="m,l,21600r21600,l21600,xe">
                  <v:stroke joinstyle="miter"/>
                  <v:path gradientshapeok="t" o:connecttype="rect"/>
                </v:shapetype>
                <v:shape id="Text Box 1" o:spid="_x0000_s1027" type="#_x0000_t202" style="position:absolute;left:4751;top:2147;width:16495;height:38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" filled="f" stroked="f" strokeweight=".5pt">
                  <v:textbox>
                    <w:txbxContent>
                      <w:p w14:paraId="080913EB" w14:textId="77777777" w:rsidR="00C92DF7" w:rsidRDefault="00C92DF7" w:rsidP="00C92DF7">
                        <w:r w:rsidRPr="00267D72">
                          <w:rPr>
                            <w:rFonts w:ascii="Mistral" w:hAnsi="Mistral"/>
                            <w:sz w:val="48"/>
                          </w:rPr>
                          <w:t>Gary Ashley</w:t>
                        </w:r>
                      </w:p>
                      <w:p w14:paraId="6C08066E" w14:textId="77777777" w:rsidR="00C92DF7" w:rsidRDefault="00C92DF7"/>
                    </w:txbxContent>
                  </v:textbox>
                </v:shape>
                <v:shape id="_x0000_s1028" type="#_x0000_t202" style="position:absolute;left:537;width:14882;height:4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" filled="f" stroked="f" strokeweight=".5pt">
                  <v:textbox>
                    <w:txbxContent>
                      <w:p w14:paraId="2642E0AB" w14:textId="7FE0336D" w:rsidR="00C92DF7" w:rsidRPr="00C92DF7" w:rsidRDefault="00C92DF7">
                        <w:pPr>
                          <w:rPr>
                            <w:sz w:val="28"/>
                            <w:szCs w:val="28"/>
                          </w:rPr>
                        </w:pPr>
                        <w:r w:rsidRPr="00C92DF7">
                          <w:rPr>
                            <w:i/>
                            <w:iCs/>
                            <w:sz w:val="28"/>
                            <w:szCs w:val="28"/>
                          </w:rPr>
                          <w:t>Alaba al Se</w:t>
                        </w:r>
                        <w:r w:rsidRPr="00C92DF7">
                          <w:rPr>
                            <w:rFonts w:ascii="Calibri" w:hAnsi="Calibri" w:cs="Calibri"/>
                            <w:i/>
                            <w:iCs/>
                            <w:sz w:val="28"/>
                            <w:szCs w:val="28"/>
                          </w:rPr>
                          <w:t>ñ</w:t>
                        </w:r>
                        <w:r w:rsidRPr="00C92DF7">
                          <w:rPr>
                            <w:i/>
                            <w:iCs/>
                            <w:sz w:val="28"/>
                            <w:szCs w:val="28"/>
                          </w:rPr>
                          <w:t>or</w:t>
                        </w:r>
                        <w:r w:rsidRPr="00C92DF7">
                          <w:rPr>
                            <w:sz w:val="28"/>
                            <w:szCs w:val="28"/>
                          </w:rPr>
                          <w:t>,</w:t>
                        </w:r>
                      </w:p>
                    </w:txbxContent>
                  </v:textbox>
                </v:shape>
                <v:shape id="_x0000_s1029" type="#_x0000_t202" style="position:absolute;left:11474;width:14882;height:4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" filled="f" stroked="f" strokeweight=".5pt">
                  <v:textbox>
                    <w:txbxContent>
                      <w:p w14:paraId="45AD1120" w14:textId="0FDB1B1F" w:rsidR="00C92DF7" w:rsidRPr="00C92DF7" w:rsidRDefault="00C92DF7" w:rsidP="00C92DF7">
                        <w:pPr>
                          <w:rPr>
                            <w:sz w:val="28"/>
                            <w:szCs w:val="28"/>
                          </w:rPr>
                        </w:pPr>
                        <w:r>
                          <w:rPr>
                            <w:sz w:val="28"/>
                            <w:szCs w:val="28"/>
                          </w:rPr>
                          <w:t>(Praise the Lord)</w:t>
                        </w:r>
                      </w:p>
                    </w:txbxContent>
                  </v:textbox>
                </v:shape>
              </v:group>
            </w:pict>
          </mc:Fallback>
        </mc:AlternateContent>
      </w:r>
      <w:r w:rsidR="004A46A0">
        <w:rPr>
          <w:noProof/>
        </w:rPr>
        <mc:AlternateContent>
          <mc:Choice Requires="wps">
            <w:drawing>
              <wp:anchor distT="0" distB="0" distL="114300" distR="114300" simplePos="0" relativeHeight="251659264" behindDoc="0" locked="0" layoutInCell="1" allowOverlap="1" wp14:anchorId="796BC7A5" wp14:editId="03445908">
                <wp:simplePos x="0" y="0"/>
                <wp:positionH relativeFrom="column">
                  <wp:posOffset>-241300</wp:posOffset>
                </wp:positionH>
                <wp:positionV relativeFrom="paragraph">
                  <wp:posOffset>1643810</wp:posOffset>
                </wp:positionV>
                <wp:extent cx="7384415" cy="6583680"/>
                <wp:effectExtent l="0" t="0" r="0" b="0"/>
                <wp:wrapTight wrapText="bothSides">
                  <wp:wrapPolygon edited="0">
                    <wp:start x="186" y="208"/>
                    <wp:lineTo x="186" y="21333"/>
                    <wp:lineTo x="21360" y="21333"/>
                    <wp:lineTo x="21360" y="208"/>
                    <wp:lineTo x="186" y="208"/>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4415" cy="65836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AA1D731" w14:textId="1560FF9C" w:rsidR="008916F4" w:rsidRPr="004477A6" w:rsidRDefault="008916F4" w:rsidP="008916F4">
                            <w:pPr>
                              <w:rPr>
                                <w:sz w:val="28"/>
                              </w:rPr>
                            </w:pPr>
                            <w:r>
                              <w:rPr>
                                <w:sz w:val="28"/>
                              </w:rPr>
                              <w:t>Dear Praying F</w:t>
                            </w:r>
                            <w:r w:rsidRPr="001B4982">
                              <w:rPr>
                                <w:sz w:val="28"/>
                              </w:rPr>
                              <w:t>riends,</w:t>
                            </w:r>
                            <w:r w:rsidRPr="002917C2">
                              <w:rPr>
                                <w:sz w:val="26"/>
                              </w:rPr>
                              <w:tab/>
                            </w:r>
                            <w:r w:rsidRPr="002917C2">
                              <w:rPr>
                                <w:sz w:val="26"/>
                              </w:rPr>
                              <w:tab/>
                            </w:r>
                            <w:r w:rsidRPr="002917C2">
                              <w:rPr>
                                <w:sz w:val="26"/>
                              </w:rPr>
                              <w:tab/>
                            </w:r>
                            <w:r w:rsidRPr="002917C2">
                              <w:rPr>
                                <w:sz w:val="26"/>
                              </w:rPr>
                              <w:tab/>
                            </w:r>
                            <w:r w:rsidRPr="002917C2">
                              <w:rPr>
                                <w:sz w:val="26"/>
                              </w:rPr>
                              <w:tab/>
                            </w:r>
                            <w:r w:rsidRPr="002917C2">
                              <w:rPr>
                                <w:sz w:val="26"/>
                              </w:rPr>
                              <w:tab/>
                            </w:r>
                            <w:r>
                              <w:rPr>
                                <w:sz w:val="26"/>
                              </w:rPr>
                              <w:tab/>
                              <w:t xml:space="preserve">               </w:t>
                            </w:r>
                            <w:r w:rsidR="0052740B">
                              <w:rPr>
                                <w:sz w:val="28"/>
                              </w:rPr>
                              <w:t>January</w:t>
                            </w:r>
                            <w:r w:rsidRPr="001B4982">
                              <w:rPr>
                                <w:sz w:val="28"/>
                              </w:rPr>
                              <w:t xml:space="preserve"> / </w:t>
                            </w:r>
                            <w:r w:rsidR="0052740B">
                              <w:rPr>
                                <w:sz w:val="28"/>
                              </w:rPr>
                              <w:t>February</w:t>
                            </w:r>
                            <w:r>
                              <w:rPr>
                                <w:sz w:val="28"/>
                              </w:rPr>
                              <w:t xml:space="preserve"> 202</w:t>
                            </w:r>
                            <w:r w:rsidR="0052740B">
                              <w:rPr>
                                <w:sz w:val="28"/>
                              </w:rPr>
                              <w:t>4</w:t>
                            </w:r>
                          </w:p>
                          <w:p w14:paraId="1F1795EF" w14:textId="6A50024C" w:rsidR="008916F4" w:rsidRDefault="007511F2" w:rsidP="00C92DF7">
                            <w:pPr>
                              <w:widowControl w:val="0"/>
                              <w:autoSpaceDE w:val="0"/>
                              <w:autoSpaceDN w:val="0"/>
                              <w:adjustRightInd w:val="0"/>
                              <w:jc w:val="both"/>
                              <w:rPr>
                                <w:rFonts w:cs="Courier"/>
                                <w:sz w:val="28"/>
                                <w:szCs w:val="28"/>
                              </w:rPr>
                            </w:pPr>
                            <w:r>
                              <w:rPr>
                                <w:rFonts w:ascii="Arial Narrow" w:hAnsi="Arial Narrow" w:cs="Courier"/>
                                <w:b/>
                                <w:sz w:val="28"/>
                                <w:szCs w:val="28"/>
                              </w:rPr>
                              <w:t>John 17:17</w:t>
                            </w:r>
                            <w:r w:rsidR="008916F4">
                              <w:rPr>
                                <w:rFonts w:ascii="Arial Narrow" w:hAnsi="Arial Narrow" w:cs="Courier"/>
                                <w:b/>
                                <w:sz w:val="28"/>
                                <w:szCs w:val="28"/>
                              </w:rPr>
                              <w:t xml:space="preserve"> “</w:t>
                            </w:r>
                            <w:r>
                              <w:rPr>
                                <w:rFonts w:ascii="Arial Narrow" w:hAnsi="Arial Narrow" w:cs="Courier"/>
                                <w:b/>
                                <w:sz w:val="28"/>
                                <w:szCs w:val="28"/>
                              </w:rPr>
                              <w:t>Sanctify them through thy truth: thy word is truth</w:t>
                            </w:r>
                            <w:r w:rsidR="008916F4">
                              <w:rPr>
                                <w:rFonts w:ascii="Arial Narrow" w:hAnsi="Arial Narrow" w:cs="Courier"/>
                                <w:b/>
                                <w:sz w:val="28"/>
                                <w:szCs w:val="28"/>
                              </w:rPr>
                              <w:t>.”</w:t>
                            </w:r>
                            <w:r w:rsidR="00C92DF7">
                              <w:rPr>
                                <w:rFonts w:ascii="Arial Narrow" w:hAnsi="Arial Narrow" w:cs="Courier"/>
                                <w:b/>
                                <w:sz w:val="28"/>
                                <w:szCs w:val="28"/>
                              </w:rPr>
                              <w:t xml:space="preserve">  </w:t>
                            </w:r>
                            <w:r>
                              <w:rPr>
                                <w:rFonts w:cs="Courier"/>
                                <w:sz w:val="28"/>
                                <w:szCs w:val="28"/>
                              </w:rPr>
                              <w:t>Today many are trying to live according to “their truth.”  But, there is only one truth, and it is found in God.  He has given His Word as the revelation of Him</w:t>
                            </w:r>
                            <w:r w:rsidR="006E3099">
                              <w:rPr>
                                <w:rFonts w:cs="Courier"/>
                                <w:sz w:val="28"/>
                                <w:szCs w:val="28"/>
                              </w:rPr>
                              <w:t>self</w:t>
                            </w:r>
                            <w:r>
                              <w:rPr>
                                <w:rFonts w:cs="Courier"/>
                                <w:sz w:val="28"/>
                                <w:szCs w:val="28"/>
                              </w:rPr>
                              <w:t xml:space="preserve">; He is truth.  We must have the revelation to know truth.  The truth that is expressed in creation is not sufficient for salvation, though the heavens assuredly declare the glory of God. </w:t>
                            </w:r>
                            <w:r w:rsidR="006E3099">
                              <w:rPr>
                                <w:rFonts w:cs="Courier"/>
                                <w:sz w:val="28"/>
                                <w:szCs w:val="28"/>
                              </w:rPr>
                              <w:t xml:space="preserve"> Psalm 19.</w:t>
                            </w:r>
                            <w:r>
                              <w:rPr>
                                <w:rFonts w:cs="Courier"/>
                                <w:sz w:val="28"/>
                                <w:szCs w:val="28"/>
                              </w:rPr>
                              <w:t xml:space="preserve"> In John 17, Jesus was praying for His sheep as well as telling His sheep where to find truth; they were to find it in His Word.  If today there is a fight over truth and the definition of words, then we must have a standard for truth and from that learn what truth is.</w:t>
                            </w:r>
                          </w:p>
                          <w:p w14:paraId="447469B6" w14:textId="65DE6018" w:rsidR="007511F2" w:rsidRDefault="007511F2" w:rsidP="00C92DF7">
                            <w:pPr>
                              <w:widowControl w:val="0"/>
                              <w:autoSpaceDE w:val="0"/>
                              <w:autoSpaceDN w:val="0"/>
                              <w:adjustRightInd w:val="0"/>
                              <w:jc w:val="both"/>
                              <w:rPr>
                                <w:rFonts w:cs="Courier"/>
                                <w:sz w:val="28"/>
                                <w:szCs w:val="28"/>
                              </w:rPr>
                            </w:pPr>
                            <w:r>
                              <w:rPr>
                                <w:rFonts w:cs="Courier"/>
                                <w:sz w:val="28"/>
                                <w:szCs w:val="28"/>
                              </w:rPr>
                              <w:t xml:space="preserve">The New Year has brought about new opportunities.  A lady in the church, Rosemary, wanted to have a ladies’ Bible study and invited her mother, sister, and neighbor to attend.  Kathy has been going ever week to her house and they have been working through Ms. Francie Taylor’s Bible study on Conditions of the Heart.  It has been an encouraging time; they have thoroughly enjoyed the fellowship and teaching from God’s Word.  </w:t>
                            </w:r>
                          </w:p>
                          <w:p w14:paraId="2D667CBF" w14:textId="47B026F3" w:rsidR="007511F2" w:rsidRDefault="007511F2" w:rsidP="00C92DF7">
                            <w:pPr>
                              <w:widowControl w:val="0"/>
                              <w:autoSpaceDE w:val="0"/>
                              <w:autoSpaceDN w:val="0"/>
                              <w:adjustRightInd w:val="0"/>
                              <w:jc w:val="both"/>
                              <w:rPr>
                                <w:rFonts w:cs="Courier"/>
                                <w:sz w:val="28"/>
                                <w:szCs w:val="28"/>
                              </w:rPr>
                            </w:pPr>
                            <w:r>
                              <w:rPr>
                                <w:rFonts w:cs="Courier"/>
                                <w:sz w:val="28"/>
                                <w:szCs w:val="28"/>
                              </w:rPr>
                              <w:t>We continue to pass out tracts in the eastern section of the city of Manat</w:t>
                            </w:r>
                            <w:r>
                              <w:rPr>
                                <w:rFonts w:ascii="Calibri" w:hAnsi="Calibri" w:cs="Calibri"/>
                                <w:sz w:val="28"/>
                                <w:szCs w:val="28"/>
                              </w:rPr>
                              <w:t>í</w:t>
                            </w:r>
                            <w:r>
                              <w:rPr>
                                <w:rFonts w:cs="Courier"/>
                                <w:sz w:val="28"/>
                                <w:szCs w:val="28"/>
                              </w:rPr>
                              <w:t>.  Some receive the tract well and ask questions.  Others graciously take the tract and close the door.  Many are not home; we leave the tract in the gate.  Our prayer is that these will be seed that will fall into the hearts of those that pass by. It was such a blessing to have Stephen home from Bible college to go with us.</w:t>
                            </w:r>
                          </w:p>
                          <w:p w14:paraId="26D170C1" w14:textId="1C7FF1BE" w:rsidR="007511F2" w:rsidRDefault="007511F2" w:rsidP="007511F2">
                            <w:pPr>
                              <w:widowControl w:val="0"/>
                              <w:autoSpaceDE w:val="0"/>
                              <w:autoSpaceDN w:val="0"/>
                              <w:adjustRightInd w:val="0"/>
                              <w:ind w:left="3600"/>
                              <w:jc w:val="both"/>
                              <w:rPr>
                                <w:rFonts w:cs="Courier"/>
                                <w:sz w:val="28"/>
                                <w:szCs w:val="28"/>
                              </w:rPr>
                            </w:pPr>
                            <w:r>
                              <w:rPr>
                                <w:rFonts w:cs="Courier"/>
                                <w:sz w:val="28"/>
                                <w:szCs w:val="28"/>
                              </w:rPr>
                              <w:t>Thankfully, Charlie has returned to visit again.  We pray that he will continue to come, learn, and grow.  We are excited to see what God will do in his life.  Please continue to pray that the Lord sends more visitors, past members, and more opportunities to preach the gospel to the people in Manat</w:t>
                            </w:r>
                            <w:r>
                              <w:rPr>
                                <w:rFonts w:ascii="Calibri" w:hAnsi="Calibri" w:cs="Calibri"/>
                                <w:sz w:val="28"/>
                                <w:szCs w:val="28"/>
                              </w:rPr>
                              <w:t>í</w:t>
                            </w:r>
                            <w:r>
                              <w:rPr>
                                <w:rFonts w:cs="Courier"/>
                                <w:sz w:val="28"/>
                                <w:szCs w:val="28"/>
                              </w:rPr>
                              <w:t>.</w:t>
                            </w:r>
                          </w:p>
                          <w:p w14:paraId="37295BE2" w14:textId="77777777" w:rsidR="007511F2" w:rsidRPr="00C92DF7" w:rsidRDefault="007511F2" w:rsidP="00C92DF7">
                            <w:pPr>
                              <w:widowControl w:val="0"/>
                              <w:autoSpaceDE w:val="0"/>
                              <w:autoSpaceDN w:val="0"/>
                              <w:adjustRightInd w:val="0"/>
                              <w:jc w:val="both"/>
                              <w:rPr>
                                <w:rFonts w:ascii="Arial Narrow" w:hAnsi="Arial Narrow" w:cs="Courier"/>
                                <w:b/>
                                <w:sz w:val="28"/>
                                <w:szCs w:val="28"/>
                              </w:rPr>
                            </w:pPr>
                          </w:p>
                          <w:p w14:paraId="0B62F67F" w14:textId="77777777" w:rsidR="008916F4" w:rsidRPr="0040714A" w:rsidRDefault="008916F4" w:rsidP="008916F4">
                            <w:pPr>
                              <w:widowControl w:val="0"/>
                              <w:autoSpaceDE w:val="0"/>
                              <w:autoSpaceDN w:val="0"/>
                              <w:adjustRightInd w:val="0"/>
                              <w:jc w:val="both"/>
                              <w:rPr>
                                <w:rFonts w:cs="Courier"/>
                                <w:sz w:val="10"/>
                                <w:szCs w:val="10"/>
                              </w:rPr>
                            </w:pPr>
                          </w:p>
                          <w:p w14:paraId="6E970C7F" w14:textId="77777777" w:rsidR="008916F4" w:rsidRDefault="008916F4" w:rsidP="008916F4">
                            <w:pPr>
                              <w:widowControl w:val="0"/>
                              <w:autoSpaceDE w:val="0"/>
                              <w:autoSpaceDN w:val="0"/>
                              <w:adjustRightInd w:val="0"/>
                              <w:jc w:val="both"/>
                              <w:rPr>
                                <w:rFonts w:cs="Courier"/>
                                <w:sz w:val="28"/>
                                <w:szCs w:val="28"/>
                              </w:rPr>
                            </w:pPr>
                          </w:p>
                          <w:p w14:paraId="33C76457" w14:textId="77777777" w:rsidR="008916F4" w:rsidRPr="00207B59" w:rsidRDefault="008916F4" w:rsidP="008916F4">
                            <w:pPr>
                              <w:widowControl w:val="0"/>
                              <w:autoSpaceDE w:val="0"/>
                              <w:autoSpaceDN w:val="0"/>
                              <w:adjustRightInd w:val="0"/>
                              <w:jc w:val="both"/>
                              <w:rPr>
                                <w:rFonts w:cs="Courier"/>
                                <w:sz w:val="16"/>
                                <w:szCs w:val="16"/>
                              </w:rPr>
                            </w:pPr>
                          </w:p>
                          <w:p w14:paraId="03612F5B" w14:textId="77777777" w:rsidR="008916F4" w:rsidRDefault="008916F4" w:rsidP="008916F4">
                            <w:pPr>
                              <w:widowControl w:val="0"/>
                              <w:autoSpaceDE w:val="0"/>
                              <w:autoSpaceDN w:val="0"/>
                              <w:adjustRightInd w:val="0"/>
                              <w:jc w:val="both"/>
                              <w:rPr>
                                <w:rFonts w:cs="Courier"/>
                                <w:sz w:val="28"/>
                                <w:szCs w:val="28"/>
                              </w:rPr>
                            </w:pPr>
                          </w:p>
                          <w:p w14:paraId="4262700E" w14:textId="77777777" w:rsidR="008916F4" w:rsidRDefault="008916F4" w:rsidP="008916F4">
                            <w:pPr>
                              <w:widowControl w:val="0"/>
                              <w:autoSpaceDE w:val="0"/>
                              <w:autoSpaceDN w:val="0"/>
                              <w:adjustRightInd w:val="0"/>
                              <w:jc w:val="both"/>
                              <w:rPr>
                                <w:rFonts w:cs="Courier"/>
                                <w:sz w:val="28"/>
                                <w:szCs w:val="28"/>
                              </w:rPr>
                            </w:pPr>
                          </w:p>
                          <w:p w14:paraId="55719330" w14:textId="77777777" w:rsidR="008916F4" w:rsidRDefault="008916F4" w:rsidP="008916F4">
                            <w:pPr>
                              <w:widowControl w:val="0"/>
                              <w:autoSpaceDE w:val="0"/>
                              <w:autoSpaceDN w:val="0"/>
                              <w:adjustRightInd w:val="0"/>
                              <w:jc w:val="both"/>
                              <w:rPr>
                                <w:rFonts w:cs="Courie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BC7A5" id="_x0000_t202" coordsize="21600,21600" o:spt="202" path="m,l,21600r21600,l21600,xe">
                <v:stroke joinstyle="miter"/>
                <v:path gradientshapeok="t" o:connecttype="rect"/>
              </v:shapetype>
              <v:shape id="Text Box 2" o:spid="_x0000_s1030" type="#_x0000_t202" style="position:absolute;left:0;text-align:left;margin-left:-19pt;margin-top:129.45pt;width:581.45pt;height:5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" filled="f" stroked="f">
                <v:textbox inset=",7.2pt,,7.2pt">
                  <w:txbxContent>
                    <w:p w14:paraId="1AA1D731" w14:textId="1560FF9C" w:rsidR="008916F4" w:rsidRPr="004477A6" w:rsidRDefault="008916F4" w:rsidP="008916F4">
                      <w:pPr>
                        <w:rPr>
                          <w:sz w:val="28"/>
                        </w:rPr>
                      </w:pPr>
                      <w:r>
                        <w:rPr>
                          <w:sz w:val="28"/>
                        </w:rPr>
                        <w:t>Dear Praying F</w:t>
                      </w:r>
                      <w:r w:rsidRPr="001B4982">
                        <w:rPr>
                          <w:sz w:val="28"/>
                        </w:rPr>
                        <w:t>riends,</w:t>
                      </w:r>
                      <w:r w:rsidRPr="002917C2">
                        <w:rPr>
                          <w:sz w:val="26"/>
                        </w:rPr>
                        <w:tab/>
                      </w:r>
                      <w:r w:rsidRPr="002917C2">
                        <w:rPr>
                          <w:sz w:val="26"/>
                        </w:rPr>
                        <w:tab/>
                      </w:r>
                      <w:r w:rsidRPr="002917C2">
                        <w:rPr>
                          <w:sz w:val="26"/>
                        </w:rPr>
                        <w:tab/>
                      </w:r>
                      <w:r w:rsidRPr="002917C2">
                        <w:rPr>
                          <w:sz w:val="26"/>
                        </w:rPr>
                        <w:tab/>
                      </w:r>
                      <w:r w:rsidRPr="002917C2">
                        <w:rPr>
                          <w:sz w:val="26"/>
                        </w:rPr>
                        <w:tab/>
                      </w:r>
                      <w:r w:rsidRPr="002917C2">
                        <w:rPr>
                          <w:sz w:val="26"/>
                        </w:rPr>
                        <w:tab/>
                      </w:r>
                      <w:r>
                        <w:rPr>
                          <w:sz w:val="26"/>
                        </w:rPr>
                        <w:tab/>
                        <w:t xml:space="preserve">               </w:t>
                      </w:r>
                      <w:r w:rsidR="0052740B">
                        <w:rPr>
                          <w:sz w:val="28"/>
                        </w:rPr>
                        <w:t>January</w:t>
                      </w:r>
                      <w:r w:rsidRPr="001B4982">
                        <w:rPr>
                          <w:sz w:val="28"/>
                        </w:rPr>
                        <w:t xml:space="preserve"> / </w:t>
                      </w:r>
                      <w:r w:rsidR="0052740B">
                        <w:rPr>
                          <w:sz w:val="28"/>
                        </w:rPr>
                        <w:t>February</w:t>
                      </w:r>
                      <w:r>
                        <w:rPr>
                          <w:sz w:val="28"/>
                        </w:rPr>
                        <w:t xml:space="preserve"> 202</w:t>
                      </w:r>
                      <w:r w:rsidR="0052740B">
                        <w:rPr>
                          <w:sz w:val="28"/>
                        </w:rPr>
                        <w:t>4</w:t>
                      </w:r>
                    </w:p>
                    <w:p w14:paraId="1F1795EF" w14:textId="6A50024C" w:rsidR="008916F4" w:rsidRDefault="007511F2" w:rsidP="00C92DF7">
                      <w:pPr>
                        <w:widowControl w:val="0"/>
                        <w:autoSpaceDE w:val="0"/>
                        <w:autoSpaceDN w:val="0"/>
                        <w:adjustRightInd w:val="0"/>
                        <w:jc w:val="both"/>
                        <w:rPr>
                          <w:rFonts w:cs="Courier"/>
                          <w:sz w:val="28"/>
                          <w:szCs w:val="28"/>
                        </w:rPr>
                      </w:pPr>
                      <w:r>
                        <w:rPr>
                          <w:rFonts w:ascii="Arial Narrow" w:hAnsi="Arial Narrow" w:cs="Courier"/>
                          <w:b/>
                          <w:sz w:val="28"/>
                          <w:szCs w:val="28"/>
                        </w:rPr>
                        <w:t>John 17:17</w:t>
                      </w:r>
                      <w:r w:rsidR="008916F4">
                        <w:rPr>
                          <w:rFonts w:ascii="Arial Narrow" w:hAnsi="Arial Narrow" w:cs="Courier"/>
                          <w:b/>
                          <w:sz w:val="28"/>
                          <w:szCs w:val="28"/>
                        </w:rPr>
                        <w:t xml:space="preserve"> “</w:t>
                      </w:r>
                      <w:r>
                        <w:rPr>
                          <w:rFonts w:ascii="Arial Narrow" w:hAnsi="Arial Narrow" w:cs="Courier"/>
                          <w:b/>
                          <w:sz w:val="28"/>
                          <w:szCs w:val="28"/>
                        </w:rPr>
                        <w:t>Sanctify them through thy truth: thy word is truth</w:t>
                      </w:r>
                      <w:r w:rsidR="008916F4">
                        <w:rPr>
                          <w:rFonts w:ascii="Arial Narrow" w:hAnsi="Arial Narrow" w:cs="Courier"/>
                          <w:b/>
                          <w:sz w:val="28"/>
                          <w:szCs w:val="28"/>
                        </w:rPr>
                        <w:t>.”</w:t>
                      </w:r>
                      <w:r w:rsidR="00C92DF7">
                        <w:rPr>
                          <w:rFonts w:ascii="Arial Narrow" w:hAnsi="Arial Narrow" w:cs="Courier"/>
                          <w:b/>
                          <w:sz w:val="28"/>
                          <w:szCs w:val="28"/>
                        </w:rPr>
                        <w:t xml:space="preserve">  </w:t>
                      </w:r>
                      <w:r>
                        <w:rPr>
                          <w:rFonts w:cs="Courier"/>
                          <w:sz w:val="28"/>
                          <w:szCs w:val="28"/>
                        </w:rPr>
                        <w:t>Today many are trying to live according to “their truth.”  But, there is only one truth, and it is found in God.  He has given His Word as the revelation of Him</w:t>
                      </w:r>
                      <w:r w:rsidR="006E3099">
                        <w:rPr>
                          <w:rFonts w:cs="Courier"/>
                          <w:sz w:val="28"/>
                          <w:szCs w:val="28"/>
                        </w:rPr>
                        <w:t>self</w:t>
                      </w:r>
                      <w:r>
                        <w:rPr>
                          <w:rFonts w:cs="Courier"/>
                          <w:sz w:val="28"/>
                          <w:szCs w:val="28"/>
                        </w:rPr>
                        <w:t xml:space="preserve">; He is truth.  We must have the revelation to know truth.  The truth that is expressed in creation is not sufficient for salvation, though the heavens assuredly declare the glory of God. </w:t>
                      </w:r>
                      <w:r w:rsidR="006E3099">
                        <w:rPr>
                          <w:rFonts w:cs="Courier"/>
                          <w:sz w:val="28"/>
                          <w:szCs w:val="28"/>
                        </w:rPr>
                        <w:t xml:space="preserve"> Psalm 19.</w:t>
                      </w:r>
                      <w:r>
                        <w:rPr>
                          <w:rFonts w:cs="Courier"/>
                          <w:sz w:val="28"/>
                          <w:szCs w:val="28"/>
                        </w:rPr>
                        <w:t xml:space="preserve"> In John 17, Jesus was praying for His sheep as well as telling His sheep where to find truth; they were to find it in His Word.  If today there is a fight over truth and the definition of words, then we must have a standard for truth and from that learn what truth is.</w:t>
                      </w:r>
                    </w:p>
                    <w:p w14:paraId="447469B6" w14:textId="65DE6018" w:rsidR="007511F2" w:rsidRDefault="007511F2" w:rsidP="00C92DF7">
                      <w:pPr>
                        <w:widowControl w:val="0"/>
                        <w:autoSpaceDE w:val="0"/>
                        <w:autoSpaceDN w:val="0"/>
                        <w:adjustRightInd w:val="0"/>
                        <w:jc w:val="both"/>
                        <w:rPr>
                          <w:rFonts w:cs="Courier"/>
                          <w:sz w:val="28"/>
                          <w:szCs w:val="28"/>
                        </w:rPr>
                      </w:pPr>
                      <w:r>
                        <w:rPr>
                          <w:rFonts w:cs="Courier"/>
                          <w:sz w:val="28"/>
                          <w:szCs w:val="28"/>
                        </w:rPr>
                        <w:t xml:space="preserve">The New Year has brought about new opportunities.  A lady in the church, Rosemary, wanted to have a ladies’ Bible study and invited her mother, sister, and neighbor to attend.  Kathy has been going ever week to her house and they have been working through Ms. Francie Taylor’s Bible study on Conditions of the Heart.  It has been an encouraging time; they have thoroughly enjoyed the fellowship and teaching from God’s Word.  </w:t>
                      </w:r>
                    </w:p>
                    <w:p w14:paraId="2D667CBF" w14:textId="47B026F3" w:rsidR="007511F2" w:rsidRDefault="007511F2" w:rsidP="00C92DF7">
                      <w:pPr>
                        <w:widowControl w:val="0"/>
                        <w:autoSpaceDE w:val="0"/>
                        <w:autoSpaceDN w:val="0"/>
                        <w:adjustRightInd w:val="0"/>
                        <w:jc w:val="both"/>
                        <w:rPr>
                          <w:rFonts w:cs="Courier"/>
                          <w:sz w:val="28"/>
                          <w:szCs w:val="28"/>
                        </w:rPr>
                      </w:pPr>
                      <w:r>
                        <w:rPr>
                          <w:rFonts w:cs="Courier"/>
                          <w:sz w:val="28"/>
                          <w:szCs w:val="28"/>
                        </w:rPr>
                        <w:t>We continue to pass out tracts in the eastern section of the city of Manat</w:t>
                      </w:r>
                      <w:r>
                        <w:rPr>
                          <w:rFonts w:ascii="Calibri" w:hAnsi="Calibri" w:cs="Calibri"/>
                          <w:sz w:val="28"/>
                          <w:szCs w:val="28"/>
                        </w:rPr>
                        <w:t>í</w:t>
                      </w:r>
                      <w:r>
                        <w:rPr>
                          <w:rFonts w:cs="Courier"/>
                          <w:sz w:val="28"/>
                          <w:szCs w:val="28"/>
                        </w:rPr>
                        <w:t>.  Some receive the tract well and ask questions.  Others graciously take the tract and close the door.  Many are not home; we leave the tract in the gate.  Our prayer is that these will be seed that will fall into the hearts of those that pass by. It was such a blessing to have Stephen home from Bible college to go with us.</w:t>
                      </w:r>
                    </w:p>
                    <w:p w14:paraId="26D170C1" w14:textId="1C7FF1BE" w:rsidR="007511F2" w:rsidRDefault="007511F2" w:rsidP="007511F2">
                      <w:pPr>
                        <w:widowControl w:val="0"/>
                        <w:autoSpaceDE w:val="0"/>
                        <w:autoSpaceDN w:val="0"/>
                        <w:adjustRightInd w:val="0"/>
                        <w:ind w:left="3600"/>
                        <w:jc w:val="both"/>
                        <w:rPr>
                          <w:rFonts w:cs="Courier"/>
                          <w:sz w:val="28"/>
                          <w:szCs w:val="28"/>
                        </w:rPr>
                      </w:pPr>
                      <w:r>
                        <w:rPr>
                          <w:rFonts w:cs="Courier"/>
                          <w:sz w:val="28"/>
                          <w:szCs w:val="28"/>
                        </w:rPr>
                        <w:t>Thankfully, Charlie has returned to visit again.  We pray that he will continue to come, learn, and grow.  We are excited to see what God will do in his life.  Please continue to pray that the Lord sends more visitors, past members, and more opportunities to preach the gospel to the people in Manat</w:t>
                      </w:r>
                      <w:r>
                        <w:rPr>
                          <w:rFonts w:ascii="Calibri" w:hAnsi="Calibri" w:cs="Calibri"/>
                          <w:sz w:val="28"/>
                          <w:szCs w:val="28"/>
                        </w:rPr>
                        <w:t>í</w:t>
                      </w:r>
                      <w:r>
                        <w:rPr>
                          <w:rFonts w:cs="Courier"/>
                          <w:sz w:val="28"/>
                          <w:szCs w:val="28"/>
                        </w:rPr>
                        <w:t>.</w:t>
                      </w:r>
                    </w:p>
                    <w:p w14:paraId="37295BE2" w14:textId="77777777" w:rsidR="007511F2" w:rsidRPr="00C92DF7" w:rsidRDefault="007511F2" w:rsidP="00C92DF7">
                      <w:pPr>
                        <w:widowControl w:val="0"/>
                        <w:autoSpaceDE w:val="0"/>
                        <w:autoSpaceDN w:val="0"/>
                        <w:adjustRightInd w:val="0"/>
                        <w:jc w:val="both"/>
                        <w:rPr>
                          <w:rFonts w:ascii="Arial Narrow" w:hAnsi="Arial Narrow" w:cs="Courier"/>
                          <w:b/>
                          <w:sz w:val="28"/>
                          <w:szCs w:val="28"/>
                        </w:rPr>
                      </w:pPr>
                    </w:p>
                    <w:p w14:paraId="0B62F67F" w14:textId="77777777" w:rsidR="008916F4" w:rsidRPr="0040714A" w:rsidRDefault="008916F4" w:rsidP="008916F4">
                      <w:pPr>
                        <w:widowControl w:val="0"/>
                        <w:autoSpaceDE w:val="0"/>
                        <w:autoSpaceDN w:val="0"/>
                        <w:adjustRightInd w:val="0"/>
                        <w:jc w:val="both"/>
                        <w:rPr>
                          <w:rFonts w:cs="Courier"/>
                          <w:sz w:val="10"/>
                          <w:szCs w:val="10"/>
                        </w:rPr>
                      </w:pPr>
                    </w:p>
                    <w:p w14:paraId="6E970C7F" w14:textId="77777777" w:rsidR="008916F4" w:rsidRDefault="008916F4" w:rsidP="008916F4">
                      <w:pPr>
                        <w:widowControl w:val="0"/>
                        <w:autoSpaceDE w:val="0"/>
                        <w:autoSpaceDN w:val="0"/>
                        <w:adjustRightInd w:val="0"/>
                        <w:jc w:val="both"/>
                        <w:rPr>
                          <w:rFonts w:cs="Courier"/>
                          <w:sz w:val="28"/>
                          <w:szCs w:val="28"/>
                        </w:rPr>
                      </w:pPr>
                    </w:p>
                    <w:p w14:paraId="33C76457" w14:textId="77777777" w:rsidR="008916F4" w:rsidRPr="00207B59" w:rsidRDefault="008916F4" w:rsidP="008916F4">
                      <w:pPr>
                        <w:widowControl w:val="0"/>
                        <w:autoSpaceDE w:val="0"/>
                        <w:autoSpaceDN w:val="0"/>
                        <w:adjustRightInd w:val="0"/>
                        <w:jc w:val="both"/>
                        <w:rPr>
                          <w:rFonts w:cs="Courier"/>
                          <w:sz w:val="16"/>
                          <w:szCs w:val="16"/>
                        </w:rPr>
                      </w:pPr>
                    </w:p>
                    <w:p w14:paraId="03612F5B" w14:textId="77777777" w:rsidR="008916F4" w:rsidRDefault="008916F4" w:rsidP="008916F4">
                      <w:pPr>
                        <w:widowControl w:val="0"/>
                        <w:autoSpaceDE w:val="0"/>
                        <w:autoSpaceDN w:val="0"/>
                        <w:adjustRightInd w:val="0"/>
                        <w:jc w:val="both"/>
                        <w:rPr>
                          <w:rFonts w:cs="Courier"/>
                          <w:sz w:val="28"/>
                          <w:szCs w:val="28"/>
                        </w:rPr>
                      </w:pPr>
                    </w:p>
                    <w:p w14:paraId="4262700E" w14:textId="77777777" w:rsidR="008916F4" w:rsidRDefault="008916F4" w:rsidP="008916F4">
                      <w:pPr>
                        <w:widowControl w:val="0"/>
                        <w:autoSpaceDE w:val="0"/>
                        <w:autoSpaceDN w:val="0"/>
                        <w:adjustRightInd w:val="0"/>
                        <w:jc w:val="both"/>
                        <w:rPr>
                          <w:rFonts w:cs="Courier"/>
                          <w:sz w:val="28"/>
                          <w:szCs w:val="28"/>
                        </w:rPr>
                      </w:pPr>
                    </w:p>
                    <w:p w14:paraId="55719330" w14:textId="77777777" w:rsidR="008916F4" w:rsidRDefault="008916F4" w:rsidP="008916F4">
                      <w:pPr>
                        <w:widowControl w:val="0"/>
                        <w:autoSpaceDE w:val="0"/>
                        <w:autoSpaceDN w:val="0"/>
                        <w:adjustRightInd w:val="0"/>
                        <w:jc w:val="both"/>
                        <w:rPr>
                          <w:rFonts w:cs="Courier"/>
                          <w:sz w:val="28"/>
                          <w:szCs w:val="28"/>
                        </w:rPr>
                      </w:pPr>
                    </w:p>
                  </w:txbxContent>
                </v:textbox>
                <w10:wrap type="tight"/>
              </v:shape>
            </w:pict>
          </mc:Fallback>
        </mc:AlternateContent>
      </w:r>
      <w:r w:rsidR="00C92DF7">
        <w:rPr>
          <w:noProof/>
        </w:rPr>
        <w:drawing>
          <wp:anchor distT="0" distB="0" distL="114300" distR="114300" simplePos="0" relativeHeight="251657216" behindDoc="1" locked="0" layoutInCell="1" allowOverlap="1" wp14:anchorId="79B13A7E" wp14:editId="5E0B8847">
            <wp:simplePos x="0" y="0"/>
            <wp:positionH relativeFrom="margin">
              <wp:posOffset>-455930</wp:posOffset>
            </wp:positionH>
            <wp:positionV relativeFrom="margin">
              <wp:posOffset>-454660</wp:posOffset>
            </wp:positionV>
            <wp:extent cx="7771130" cy="10055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pic:cNvPicPr>
                  </pic:nvPicPr>
                  <pic:blipFill>
                    <a:blip r:embed="rId5"/>
                    <a:srcRect/>
                    <a:stretch>
                      <a:fillRect/>
                    </a:stretch>
                  </pic:blipFill>
                  <pic:spPr>
                    <a:xfrm>
                      <a:off x="0" y="0"/>
                      <a:ext cx="7771130" cy="10056495"/>
                    </a:xfrm>
                    <a:prstGeom prst="rect">
                      <a:avLst/>
                    </a:prstGeom>
                  </pic:spPr>
                </pic:pic>
              </a:graphicData>
            </a:graphic>
          </wp:anchor>
        </w:drawing>
      </w:r>
    </w:p>
    <w:sectPr w:rsidR="0008202E">
      <w:pgSz w:w="12240" w:h="15840"/>
      <w:pgMar w:top="720" w:right="720" w:bottom="720" w:left="720" w:header="708" w:footer="708"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Arial Narrow">
    <w:panose1 w:val="020B0606020202030204"/>
    <w:charset w:val="00"/>
    <w:family w:val="swiss"/>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2E"/>
    <w:rsid w:val="0008202E"/>
    <w:rsid w:val="00284036"/>
    <w:rsid w:val="004A46A0"/>
    <w:rsid w:val="004E14F2"/>
    <w:rsid w:val="0052740B"/>
    <w:rsid w:val="006E3099"/>
    <w:rsid w:val="007511F2"/>
    <w:rsid w:val="008916F4"/>
    <w:rsid w:val="009035CE"/>
    <w:rsid w:val="00BF1AE6"/>
    <w:rsid w:val="00C21FBE"/>
    <w:rsid w:val="00C92DF7"/>
    <w:rsid w:val="00D60D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1ABF"/>
  <w15:docId w15:val="{E5DFF767-77C7-DB47-97B4-A93238D5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qFormat/>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Penland</dc:creator>
  <cp:lastModifiedBy>Kathy Ashley</cp:lastModifiedBy>
  <cp:revision>4</cp:revision>
  <dcterms:created xsi:type="dcterms:W3CDTF">2024-02-15T19:03:00Z</dcterms:created>
  <dcterms:modified xsi:type="dcterms:W3CDTF">2024-04-09T19:04:00Z</dcterms:modified>
</cp:coreProperties>
</file>