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1213" w14:textId="21CCA2CA" w:rsidR="0008202E" w:rsidRDefault="00F24799">
      <w:pPr>
        <w:ind w:left="-720" w:right="-14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86D4B" wp14:editId="188EC0BD">
                <wp:simplePos x="0" y="0"/>
                <wp:positionH relativeFrom="column">
                  <wp:posOffset>-192777</wp:posOffset>
                </wp:positionH>
                <wp:positionV relativeFrom="paragraph">
                  <wp:posOffset>7012647</wp:posOffset>
                </wp:positionV>
                <wp:extent cx="4706248" cy="1586230"/>
                <wp:effectExtent l="0" t="0" r="0" b="0"/>
                <wp:wrapNone/>
                <wp:docPr id="98021309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6248" cy="158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574FE" w14:textId="50E39CA5" w:rsidR="00FE661B" w:rsidRDefault="00FE661B">
                            <w:r>
                              <w:t xml:space="preserve">Prayer Requests:                                                          </w:t>
                            </w:r>
                            <w:r w:rsidR="00F24799">
                              <w:t xml:space="preserve"> </w:t>
                            </w:r>
                            <w:r>
                              <w:t xml:space="preserve">                    1.  For Juancho with his many eye surgeries.             </w:t>
                            </w:r>
                            <w:r w:rsidR="00F24799">
                              <w:t xml:space="preserve">  </w:t>
                            </w:r>
                            <w:r>
                              <w:t xml:space="preserve">                2.  For Charlie as he </w:t>
                            </w:r>
                            <w:r w:rsidR="00F24799">
                              <w:t>is gone</w:t>
                            </w:r>
                            <w:r>
                              <w:t xml:space="preserve"> for </w:t>
                            </w:r>
                            <w:r w:rsidR="00F24799">
                              <w:t>9</w:t>
                            </w:r>
                            <w:r>
                              <w:t xml:space="preserve"> months as merchant marine.   3.  For Jenna, Charlie’s daughter, to attend church.                     4.  For the outreach of tracts to bring new comers.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86D4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5.2pt;margin-top:552.2pt;width:370.55pt;height:1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" filled="f" stroked="f" strokeweight=".5pt">
                <v:textbox>
                  <w:txbxContent>
                    <w:p w14:paraId="39F574FE" w14:textId="50E39CA5" w:rsidR="00FE661B" w:rsidRDefault="00FE661B">
                      <w:r>
                        <w:t xml:space="preserve">Prayer Requests:                                                          </w:t>
                      </w:r>
                      <w:r w:rsidR="00F24799">
                        <w:t xml:space="preserve"> </w:t>
                      </w:r>
                      <w:r>
                        <w:t xml:space="preserve">                    1.  For Juancho with his many eye surgeries.             </w:t>
                      </w:r>
                      <w:r w:rsidR="00F24799">
                        <w:t xml:space="preserve">  </w:t>
                      </w:r>
                      <w:r>
                        <w:t xml:space="preserve">                2.  For Charlie as he </w:t>
                      </w:r>
                      <w:r w:rsidR="00F24799">
                        <w:t>is gone</w:t>
                      </w:r>
                      <w:r>
                        <w:t xml:space="preserve"> for </w:t>
                      </w:r>
                      <w:r w:rsidR="00F24799">
                        <w:t>9</w:t>
                      </w:r>
                      <w:r>
                        <w:t xml:space="preserve"> months as merchant marine.   3.  For Jenna, Charlie’s daughter, to attend church.                     4.  For the outreach of tracts to bring new comers.</w:t>
                      </w:r>
                    </w:p>
                  </w:txbxContent>
                </v:textbox>
              </v:shape>
            </w:pict>
          </mc:Fallback>
        </mc:AlternateContent>
      </w:r>
      <w:r w:rsidR="00E54CEF">
        <w:rPr>
          <w:noProof/>
        </w:rPr>
        <w:drawing>
          <wp:anchor distT="0" distB="0" distL="114300" distR="114300" simplePos="0" relativeHeight="251669504" behindDoc="0" locked="0" layoutInCell="1" allowOverlap="1" wp14:anchorId="74B8A3B5" wp14:editId="37A1876C">
            <wp:simplePos x="0" y="0"/>
            <wp:positionH relativeFrom="column">
              <wp:posOffset>5962650</wp:posOffset>
            </wp:positionH>
            <wp:positionV relativeFrom="paragraph">
              <wp:posOffset>5536565</wp:posOffset>
            </wp:positionV>
            <wp:extent cx="1085850" cy="1736090"/>
            <wp:effectExtent l="0" t="0" r="0" b="3810"/>
            <wp:wrapNone/>
            <wp:docPr id="511542418" name="Picture 10" descr="A cover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42418" name="Picture 10" descr="A cover of a book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CEF">
        <w:rPr>
          <w:noProof/>
        </w:rPr>
        <w:drawing>
          <wp:anchor distT="0" distB="0" distL="114300" distR="114300" simplePos="0" relativeHeight="251668480" behindDoc="0" locked="0" layoutInCell="1" allowOverlap="1" wp14:anchorId="012170C9" wp14:editId="789CEF9E">
            <wp:simplePos x="0" y="0"/>
            <wp:positionH relativeFrom="column">
              <wp:posOffset>4758690</wp:posOffset>
            </wp:positionH>
            <wp:positionV relativeFrom="paragraph">
              <wp:posOffset>5537200</wp:posOffset>
            </wp:positionV>
            <wp:extent cx="1115695" cy="1765935"/>
            <wp:effectExtent l="0" t="0" r="1905" b="0"/>
            <wp:wrapNone/>
            <wp:docPr id="127325559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55599" name="Picture 12732555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CEF">
        <w:rPr>
          <w:noProof/>
        </w:rPr>
        <w:drawing>
          <wp:anchor distT="0" distB="0" distL="114300" distR="114300" simplePos="0" relativeHeight="251667456" behindDoc="0" locked="0" layoutInCell="1" allowOverlap="1" wp14:anchorId="2B8D5554" wp14:editId="633EBB1B">
            <wp:simplePos x="0" y="0"/>
            <wp:positionH relativeFrom="column">
              <wp:posOffset>5963920</wp:posOffset>
            </wp:positionH>
            <wp:positionV relativeFrom="paragraph">
              <wp:posOffset>3686175</wp:posOffset>
            </wp:positionV>
            <wp:extent cx="1107440" cy="1758950"/>
            <wp:effectExtent l="0" t="0" r="0" b="0"/>
            <wp:wrapNone/>
            <wp:docPr id="1271607364" name="Picture 7" descr="A book cover with pink sal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07364" name="Picture 7" descr="A book cover with pink sal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CEF">
        <w:rPr>
          <w:noProof/>
        </w:rPr>
        <w:drawing>
          <wp:anchor distT="0" distB="0" distL="114300" distR="114300" simplePos="0" relativeHeight="251666432" behindDoc="0" locked="0" layoutInCell="1" allowOverlap="1" wp14:anchorId="3CD3A693" wp14:editId="1BCEAFE6">
            <wp:simplePos x="0" y="0"/>
            <wp:positionH relativeFrom="column">
              <wp:posOffset>4758104</wp:posOffset>
            </wp:positionH>
            <wp:positionV relativeFrom="paragraph">
              <wp:posOffset>3672156</wp:posOffset>
            </wp:positionV>
            <wp:extent cx="1109980" cy="1766570"/>
            <wp:effectExtent l="0" t="0" r="0" b="0"/>
            <wp:wrapNone/>
            <wp:docPr id="40874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485" name="Picture 4087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BE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0DE9C8" wp14:editId="5C7FC2C7">
                <wp:simplePos x="0" y="0"/>
                <wp:positionH relativeFrom="column">
                  <wp:posOffset>4450927</wp:posOffset>
                </wp:positionH>
                <wp:positionV relativeFrom="paragraph">
                  <wp:posOffset>7673293</wp:posOffset>
                </wp:positionV>
                <wp:extent cx="1602377" cy="923308"/>
                <wp:effectExtent l="0" t="0" r="0" b="0"/>
                <wp:wrapNone/>
                <wp:docPr id="99592567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2377" cy="923308"/>
                          <a:chOff x="-539916" y="493124"/>
                          <a:chExt cx="1649580" cy="605290"/>
                        </a:xfrm>
                      </wpg:grpSpPr>
                      <wps:wsp>
                        <wps:cNvPr id="417194803" name="Text Box 1"/>
                        <wps:cNvSpPr txBox="1"/>
                        <wps:spPr>
                          <a:xfrm>
                            <a:off x="-539842" y="714366"/>
                            <a:ext cx="1649506" cy="3840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0913EB" w14:textId="77777777" w:rsidR="00C92DF7" w:rsidRDefault="00C92DF7" w:rsidP="00C92DF7">
                              <w:r w:rsidRPr="00267D72">
                                <w:rPr>
                                  <w:rFonts w:ascii="Mistral" w:hAnsi="Mistral"/>
                                  <w:sz w:val="48"/>
                                </w:rPr>
                                <w:t>Gary Ashley</w:t>
                              </w:r>
                            </w:p>
                            <w:p w14:paraId="6C08066E" w14:textId="77777777" w:rsidR="00C92DF7" w:rsidRDefault="00C92DF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4448729" name="Text Box 2"/>
                        <wps:cNvSpPr txBox="1"/>
                        <wps:spPr>
                          <a:xfrm>
                            <a:off x="-474113" y="493124"/>
                            <a:ext cx="1488141" cy="493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42E0AB" w14:textId="7FE0336D" w:rsidR="00C92DF7" w:rsidRPr="00C92DF7" w:rsidRDefault="00C92DF7">
                              <w:r w:rsidRPr="00C92DF7">
                                <w:rPr>
                                  <w:i/>
                                  <w:iCs/>
                                </w:rPr>
                                <w:t xml:space="preserve">Alaba al </w:t>
                              </w:r>
                              <w:proofErr w:type="spellStart"/>
                              <w:r w:rsidRPr="00C92DF7">
                                <w:rPr>
                                  <w:i/>
                                  <w:iCs/>
                                </w:rPr>
                                <w:t>Se</w:t>
                              </w:r>
                              <w:r w:rsidRPr="00C92DF7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ñ</w:t>
                              </w:r>
                              <w:r w:rsidRPr="00C92DF7">
                                <w:rPr>
                                  <w:i/>
                                  <w:iCs/>
                                </w:rPr>
                                <w:t>or</w:t>
                              </w:r>
                              <w:proofErr w:type="spellEnd"/>
                              <w:r w:rsidRPr="00C92DF7">
                                <w:t>,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018534" name="Text Box 2"/>
                        <wps:cNvSpPr txBox="1"/>
                        <wps:spPr>
                          <a:xfrm>
                            <a:off x="-539916" y="605325"/>
                            <a:ext cx="1488141" cy="493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AD1120" w14:textId="0FDB1B1F" w:rsidR="00C92DF7" w:rsidRPr="00C92DF7" w:rsidRDefault="00C92DF7" w:rsidP="00C92DF7">
                              <w:r>
                                <w:t>(Praise the Lord)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0DE9C8" id="Group 3" o:spid="_x0000_s1027" style="position:absolute;left:0;text-align:left;margin-left:350.45pt;margin-top:604.2pt;width:126.15pt;height:72.7pt;z-index:251663360;mso-width-relative:margin;mso-height-relative:margin" coordorigin="-5399,4931" coordsize="16495,60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">
                <v:shape id="Text Box 1" o:spid="_x0000_s1028" type="#_x0000_t202" style="position:absolute;left:-5398;top:7143;width:16494;height:38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" filled="f" stroked="f" strokeweight=".5pt">
                  <v:textbox>
                    <w:txbxContent>
                      <w:p w14:paraId="080913EB" w14:textId="77777777" w:rsidR="00C92DF7" w:rsidRDefault="00C92DF7" w:rsidP="00C92DF7">
                        <w:r w:rsidRPr="00267D72">
                          <w:rPr>
                            <w:rFonts w:ascii="Mistral" w:hAnsi="Mistral"/>
                            <w:sz w:val="48"/>
                          </w:rPr>
                          <w:t>Gary Ashley</w:t>
                        </w:r>
                      </w:p>
                      <w:p w14:paraId="6C08066E" w14:textId="77777777" w:rsidR="00C92DF7" w:rsidRDefault="00C92DF7"/>
                    </w:txbxContent>
                  </v:textbox>
                </v:shape>
                <v:shape id="_x0000_s1029" type="#_x0000_t202" style="position:absolute;left:-4741;top:4931;width:14881;height:49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" filled="f" stroked="f" strokeweight=".5pt">
                  <v:textbox>
                    <w:txbxContent>
                      <w:p w14:paraId="2642E0AB" w14:textId="7FE0336D" w:rsidR="00C92DF7" w:rsidRPr="00C92DF7" w:rsidRDefault="00C92DF7">
                        <w:r w:rsidRPr="00C92DF7">
                          <w:rPr>
                            <w:i/>
                            <w:iCs/>
                          </w:rPr>
                          <w:t xml:space="preserve">Alaba al </w:t>
                        </w:r>
                        <w:proofErr w:type="spellStart"/>
                        <w:r w:rsidRPr="00C92DF7">
                          <w:rPr>
                            <w:i/>
                            <w:iCs/>
                          </w:rPr>
                          <w:t>Se</w:t>
                        </w:r>
                        <w:r w:rsidRPr="00C92DF7">
                          <w:rPr>
                            <w:rFonts w:ascii="Calibri" w:hAnsi="Calibri" w:cs="Calibri"/>
                            <w:i/>
                            <w:iCs/>
                          </w:rPr>
                          <w:t>ñ</w:t>
                        </w:r>
                        <w:r w:rsidRPr="00C92DF7">
                          <w:rPr>
                            <w:i/>
                            <w:iCs/>
                          </w:rPr>
                          <w:t>or</w:t>
                        </w:r>
                        <w:proofErr w:type="spellEnd"/>
                        <w:r w:rsidRPr="00C92DF7">
                          <w:t>,</w:t>
                        </w:r>
                      </w:p>
                    </w:txbxContent>
                  </v:textbox>
                </v:shape>
                <v:shape id="_x0000_s1030" type="#_x0000_t202" style="position:absolute;left:-5399;top:6053;width:14881;height:49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" filled="f" stroked="f" strokeweight=".5pt">
                  <v:textbox>
                    <w:txbxContent>
                      <w:p w14:paraId="45AD1120" w14:textId="0FDB1B1F" w:rsidR="00C92DF7" w:rsidRPr="00C92DF7" w:rsidRDefault="00C92DF7" w:rsidP="00C92DF7">
                        <w:r>
                          <w:t>(Praise the Lord)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29C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BC7A5" wp14:editId="5041DF88">
                <wp:simplePos x="0" y="0"/>
                <wp:positionH relativeFrom="column">
                  <wp:posOffset>-192829</wp:posOffset>
                </wp:positionH>
                <wp:positionV relativeFrom="paragraph">
                  <wp:posOffset>1657605</wp:posOffset>
                </wp:positionV>
                <wp:extent cx="7384415" cy="6767830"/>
                <wp:effectExtent l="0" t="0" r="0" b="0"/>
                <wp:wrapTight wrapText="bothSides">
                  <wp:wrapPolygon edited="0">
                    <wp:start x="186" y="203"/>
                    <wp:lineTo x="223" y="21361"/>
                    <wp:lineTo x="21360" y="21361"/>
                    <wp:lineTo x="21360" y="203"/>
                    <wp:lineTo x="186" y="203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4415" cy="676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E19C03" w14:textId="77777777" w:rsidR="00E54CEF" w:rsidRDefault="008916F4" w:rsidP="007B4112">
                            <w:r>
                              <w:t>Dear Praying F</w:t>
                            </w:r>
                            <w:r w:rsidRPr="001B4982">
                              <w:t>riends,</w:t>
                            </w:r>
                            <w:r w:rsidRPr="002917C2">
                              <w:rPr>
                                <w:sz w:val="26"/>
                              </w:rPr>
                              <w:tab/>
                            </w:r>
                            <w:r w:rsidRPr="002917C2">
                              <w:rPr>
                                <w:sz w:val="26"/>
                              </w:rPr>
                              <w:tab/>
                            </w:r>
                            <w:r w:rsidRPr="002917C2">
                              <w:rPr>
                                <w:sz w:val="26"/>
                              </w:rPr>
                              <w:tab/>
                            </w:r>
                            <w:r w:rsidRPr="002917C2">
                              <w:rPr>
                                <w:sz w:val="26"/>
                              </w:rPr>
                              <w:tab/>
                            </w:r>
                            <w:r w:rsidRPr="002917C2">
                              <w:rPr>
                                <w:sz w:val="26"/>
                              </w:rPr>
                              <w:tab/>
                            </w:r>
                            <w:r w:rsidRPr="002917C2"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  <w:t xml:space="preserve">            </w:t>
                            </w:r>
                            <w:r w:rsidR="00C924AC">
                              <w:rPr>
                                <w:sz w:val="26"/>
                              </w:rPr>
                              <w:tab/>
                            </w:r>
                            <w:r w:rsidR="00C924AC">
                              <w:rPr>
                                <w:sz w:val="26"/>
                              </w:rPr>
                              <w:tab/>
                            </w:r>
                            <w:r w:rsidR="00C924AC">
                              <w:t>Ma</w:t>
                            </w:r>
                            <w:r w:rsidR="00E83991">
                              <w:t>y</w:t>
                            </w:r>
                            <w:r w:rsidRPr="001B4982">
                              <w:t xml:space="preserve"> / </w:t>
                            </w:r>
                            <w:r w:rsidR="00E83991">
                              <w:t>June</w:t>
                            </w:r>
                            <w:r>
                              <w:t xml:space="preserve"> 202</w:t>
                            </w:r>
                            <w:r w:rsidR="009112F7">
                              <w:t>5</w:t>
                            </w:r>
                            <w:r w:rsidR="00E83991">
                              <w:t xml:space="preserve">  </w:t>
                            </w:r>
                            <w:r w:rsidR="009112F7">
                              <w:t xml:space="preserve"> </w:t>
                            </w:r>
                          </w:p>
                          <w:p w14:paraId="3B11AC4B" w14:textId="0F0EAFA5" w:rsidR="00332253" w:rsidRDefault="00E54CEF" w:rsidP="007B4112">
                            <w:r>
                              <w:rPr>
                                <w:rFonts w:ascii="Arial Narrow" w:hAnsi="Arial Narrow"/>
                                <w:b/>
                              </w:rPr>
                              <w:t>II Timothy 4:13</w:t>
                            </w:r>
                            <w:r w:rsidR="008916F4">
                              <w:rPr>
                                <w:rFonts w:ascii="Arial Narrow" w:hAnsi="Arial Narrow"/>
                                <w:b/>
                              </w:rPr>
                              <w:t xml:space="preserve"> “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cloke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that I left at Troas with Carpus, when thou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comest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>, bring with thee, and the books, but especially the parchments</w:t>
                            </w:r>
                            <w:r w:rsidR="00D16CA5">
                              <w:rPr>
                                <w:rFonts w:ascii="Arial Narrow" w:hAnsi="Arial Narrow"/>
                                <w:b/>
                              </w:rPr>
                              <w:t xml:space="preserve">.” </w:t>
                            </w:r>
                            <w:r w:rsidRPr="00E54CEF">
                              <w:rPr>
                                <w:color w:val="000000"/>
                              </w:rPr>
                              <w:t>Paul ha</w:t>
                            </w:r>
                            <w:r>
                              <w:rPr>
                                <w:color w:val="000000"/>
                              </w:rPr>
                              <w:t>d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 sent out his co-laborers to different locations </w:t>
                            </w:r>
                            <w:r>
                              <w:rPr>
                                <w:color w:val="000000"/>
                              </w:rPr>
                              <w:t>while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 he </w:t>
                            </w:r>
                            <w:r>
                              <w:rPr>
                                <w:color w:val="000000"/>
                              </w:rPr>
                              <w:t>wa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</w:rPr>
                              <w:t xml:space="preserve">still </w:t>
                            </w:r>
                            <w:r w:rsidRPr="00E54CEF">
                              <w:rPr>
                                <w:color w:val="000000"/>
                              </w:rPr>
                              <w:t>in prison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 request</w:t>
                            </w:r>
                            <w:r>
                              <w:rPr>
                                <w:color w:val="000000"/>
                              </w:rPr>
                              <w:t>ed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 of Timothy his company, a </w:t>
                            </w:r>
                            <w:proofErr w:type="spellStart"/>
                            <w:r w:rsidRPr="00E54CEF">
                              <w:rPr>
                                <w:color w:val="000000"/>
                              </w:rPr>
                              <w:t>cloke</w:t>
                            </w:r>
                            <w:proofErr w:type="spellEnd"/>
                            <w:r w:rsidRPr="00E54CEF">
                              <w:rPr>
                                <w:color w:val="000000"/>
                              </w:rPr>
                              <w:t xml:space="preserve">, books, and parchments. </w:t>
                            </w:r>
                            <w:r>
                              <w:rPr>
                                <w:color w:val="000000"/>
                              </w:rPr>
                              <w:t>This set a great example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 for all workers in God’s kingdom</w:t>
                            </w:r>
                            <w:r>
                              <w:rPr>
                                <w:color w:val="000000"/>
                              </w:rPr>
                              <w:t>; to be approved unto God one should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 study</w:t>
                            </w:r>
                            <w:r>
                              <w:rPr>
                                <w:color w:val="000000"/>
                              </w:rPr>
                              <w:t xml:space="preserve"> God’s Word with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 good books </w:t>
                            </w:r>
                            <w:r>
                              <w:rPr>
                                <w:color w:val="000000"/>
                              </w:rPr>
                              <w:t>in order to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 advance in </w:t>
                            </w:r>
                            <w:r>
                              <w:rPr>
                                <w:color w:val="000000"/>
                              </w:rPr>
                              <w:t>his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 understanding and </w:t>
                            </w:r>
                            <w:r>
                              <w:rPr>
                                <w:color w:val="000000"/>
                              </w:rPr>
                              <w:t xml:space="preserve">to </w:t>
                            </w:r>
                            <w:r w:rsidRPr="00E54CEF">
                              <w:rPr>
                                <w:color w:val="000000"/>
                              </w:rPr>
                              <w:t xml:space="preserve">glorify God. Making God </w:t>
                            </w:r>
                            <w:r>
                              <w:rPr>
                                <w:color w:val="000000"/>
                              </w:rPr>
                              <w:t xml:space="preserve">the focus of </w:t>
                            </w:r>
                            <w:r w:rsidRPr="00E54CEF">
                              <w:rPr>
                                <w:color w:val="000000"/>
                              </w:rPr>
                              <w:t>our preoccupation is the best way to advance missions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4F9B463C" w14:textId="6AD9E000" w:rsidR="00F7720A" w:rsidRDefault="006C0BEF" w:rsidP="007B4112">
                            <w:r>
                              <w:t xml:space="preserve">We have been amazed at God’s Providence in these past few </w:t>
                            </w:r>
                            <w:r w:rsidR="00E54CEF">
                              <w:t xml:space="preserve">                                                           </w:t>
                            </w:r>
                            <w:r>
                              <w:t xml:space="preserve">years with the publication of some books that Kathy has written </w:t>
                            </w:r>
                            <w:r w:rsidR="00E54CEF">
                              <w:t xml:space="preserve">                                                          </w:t>
                            </w:r>
                            <w:r>
                              <w:t xml:space="preserve">for ladies’ Bible study.  She has a set of three that are similar in </w:t>
                            </w:r>
                            <w:r w:rsidR="00E54CEF">
                              <w:t xml:space="preserve">                                                  </w:t>
                            </w:r>
                            <w:r>
                              <w:t xml:space="preserve">studying a passage of the Bible and applying it to the spiritual life; </w:t>
                            </w:r>
                            <w:r w:rsidR="00E54CEF">
                              <w:t xml:space="preserve">                                                    </w:t>
                            </w:r>
                            <w:r>
                              <w:t xml:space="preserve">then she has another on the prayers that were prayed through </w:t>
                            </w:r>
                            <w:r w:rsidR="00E54CEF">
                              <w:t xml:space="preserve">                                                            </w:t>
                            </w:r>
                            <w:r>
                              <w:t xml:space="preserve">the Bible with truths that can be learned.  If any lady or group of </w:t>
                            </w:r>
                            <w:r w:rsidR="00E54CEF">
                              <w:t xml:space="preserve">                                                      </w:t>
                            </w:r>
                            <w:r>
                              <w:t xml:space="preserve">ladies are interested, the books can be found through the Sword </w:t>
                            </w:r>
                            <w:r w:rsidR="00E54CEF">
                              <w:t xml:space="preserve">                                                           </w:t>
                            </w:r>
                            <w:r>
                              <w:t>of the Lord publishers</w:t>
                            </w:r>
                            <w:r w:rsidR="00332253">
                              <w:t xml:space="preserve"> website</w:t>
                            </w:r>
                            <w:r>
                              <w:t xml:space="preserve">, Ms. Francie Taylor’s online </w:t>
                            </w:r>
                            <w:r w:rsidR="00E54CEF">
                              <w:t xml:space="preserve">                                                       </w:t>
                            </w:r>
                            <w:r>
                              <w:t>bookshop, or even on Amazon Kindle for those e-readers.</w:t>
                            </w:r>
                          </w:p>
                          <w:p w14:paraId="33C76457" w14:textId="4B3C79B2" w:rsidR="008916F4" w:rsidRPr="00332253" w:rsidRDefault="006C0BEF" w:rsidP="00332253">
                            <w:r>
                              <w:t xml:space="preserve">For copies of each prayer letter and/or photos of current activities </w:t>
                            </w:r>
                            <w:r w:rsidR="00E54CEF">
                              <w:t xml:space="preserve">                                                        </w:t>
                            </w:r>
                            <w:r>
                              <w:t xml:space="preserve">in the ministry, please check out our website:      </w:t>
                            </w:r>
                            <w:r w:rsidR="00E54CEF">
                              <w:t xml:space="preserve">                          </w:t>
                            </w:r>
                            <w:r w:rsidRPr="006C0BEF">
                              <w:rPr>
                                <w:color w:val="4472C4" w:themeColor="accent1"/>
                              </w:rPr>
                              <w:t>https://www.theashleysinpuertorico.com</w:t>
                            </w:r>
                          </w:p>
                          <w:p w14:paraId="03612F5B" w14:textId="77777777" w:rsidR="008916F4" w:rsidRDefault="008916F4" w:rsidP="008916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4262700E" w14:textId="77777777" w:rsidR="008916F4" w:rsidRDefault="008916F4" w:rsidP="008916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14:paraId="55719330" w14:textId="77777777" w:rsidR="008916F4" w:rsidRDefault="008916F4" w:rsidP="008916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BC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-15.2pt;margin-top:130.5pt;width:581.45pt;height:5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" filled="f" stroked="f">
                <v:textbox inset=",7.2pt,,7.2pt">
                  <w:txbxContent>
                    <w:p w14:paraId="4AE19C03" w14:textId="77777777" w:rsidR="00E54CEF" w:rsidRDefault="008916F4" w:rsidP="007B4112">
                      <w:r>
                        <w:t>Dear Praying F</w:t>
                      </w:r>
                      <w:r w:rsidRPr="001B4982">
                        <w:t>riends,</w:t>
                      </w:r>
                      <w:r w:rsidRPr="002917C2">
                        <w:rPr>
                          <w:sz w:val="26"/>
                        </w:rPr>
                        <w:tab/>
                      </w:r>
                      <w:r w:rsidRPr="002917C2">
                        <w:rPr>
                          <w:sz w:val="26"/>
                        </w:rPr>
                        <w:tab/>
                      </w:r>
                      <w:r w:rsidRPr="002917C2">
                        <w:rPr>
                          <w:sz w:val="26"/>
                        </w:rPr>
                        <w:tab/>
                      </w:r>
                      <w:r w:rsidRPr="002917C2">
                        <w:rPr>
                          <w:sz w:val="26"/>
                        </w:rPr>
                        <w:tab/>
                      </w:r>
                      <w:r w:rsidRPr="002917C2">
                        <w:rPr>
                          <w:sz w:val="26"/>
                        </w:rPr>
                        <w:tab/>
                      </w:r>
                      <w:r w:rsidRPr="002917C2">
                        <w:rPr>
                          <w:sz w:val="26"/>
                        </w:rPr>
                        <w:tab/>
                      </w:r>
                      <w:r>
                        <w:rPr>
                          <w:sz w:val="26"/>
                        </w:rPr>
                        <w:tab/>
                        <w:t xml:space="preserve">            </w:t>
                      </w:r>
                      <w:r w:rsidR="00C924AC">
                        <w:rPr>
                          <w:sz w:val="26"/>
                        </w:rPr>
                        <w:tab/>
                      </w:r>
                      <w:r w:rsidR="00C924AC">
                        <w:rPr>
                          <w:sz w:val="26"/>
                        </w:rPr>
                        <w:tab/>
                      </w:r>
                      <w:r w:rsidR="00C924AC">
                        <w:t>Ma</w:t>
                      </w:r>
                      <w:r w:rsidR="00E83991">
                        <w:t>y</w:t>
                      </w:r>
                      <w:r w:rsidRPr="001B4982">
                        <w:t xml:space="preserve"> / </w:t>
                      </w:r>
                      <w:r w:rsidR="00E83991">
                        <w:t>June</w:t>
                      </w:r>
                      <w:r>
                        <w:t xml:space="preserve"> 202</w:t>
                      </w:r>
                      <w:r w:rsidR="009112F7">
                        <w:t>5</w:t>
                      </w:r>
                      <w:r w:rsidR="00E83991">
                        <w:t xml:space="preserve">  </w:t>
                      </w:r>
                      <w:r w:rsidR="009112F7">
                        <w:t xml:space="preserve"> </w:t>
                      </w:r>
                    </w:p>
                    <w:p w14:paraId="3B11AC4B" w14:textId="0F0EAFA5" w:rsidR="00332253" w:rsidRDefault="00E54CEF" w:rsidP="007B4112">
                      <w:r>
                        <w:rPr>
                          <w:rFonts w:ascii="Arial Narrow" w:hAnsi="Arial Narrow"/>
                          <w:b/>
                        </w:rPr>
                        <w:t>II Timothy 4:13</w:t>
                      </w:r>
                      <w:r w:rsidR="008916F4">
                        <w:rPr>
                          <w:rFonts w:ascii="Arial Narrow" w:hAnsi="Arial Narrow"/>
                          <w:b/>
                        </w:rPr>
                        <w:t xml:space="preserve"> “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</w:rPr>
                        <w:t>cloke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</w:rPr>
                        <w:t xml:space="preserve"> that I left at Troas with Carpus, when thou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</w:rPr>
                        <w:t>comest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</w:rPr>
                        <w:t>, bring with thee, and the books, but especially the parchments</w:t>
                      </w:r>
                      <w:r w:rsidR="00D16CA5">
                        <w:rPr>
                          <w:rFonts w:ascii="Arial Narrow" w:hAnsi="Arial Narrow"/>
                          <w:b/>
                        </w:rPr>
                        <w:t xml:space="preserve">.” </w:t>
                      </w:r>
                      <w:r w:rsidRPr="00E54CEF">
                        <w:rPr>
                          <w:color w:val="000000"/>
                        </w:rPr>
                        <w:t>Paul ha</w:t>
                      </w:r>
                      <w:r>
                        <w:rPr>
                          <w:color w:val="000000"/>
                        </w:rPr>
                        <w:t>d</w:t>
                      </w:r>
                      <w:r w:rsidRPr="00E54CEF">
                        <w:rPr>
                          <w:color w:val="000000"/>
                        </w:rPr>
                        <w:t xml:space="preserve"> sent out his co-laborers to different locations </w:t>
                      </w:r>
                      <w:r>
                        <w:rPr>
                          <w:color w:val="000000"/>
                        </w:rPr>
                        <w:t>while</w:t>
                      </w:r>
                      <w:r w:rsidRPr="00E54CEF">
                        <w:rPr>
                          <w:color w:val="000000"/>
                        </w:rPr>
                        <w:t xml:space="preserve"> he </w:t>
                      </w:r>
                      <w:r>
                        <w:rPr>
                          <w:color w:val="000000"/>
                        </w:rPr>
                        <w:t>wa</w:t>
                      </w:r>
                      <w:r w:rsidRPr="00E54CEF">
                        <w:rPr>
                          <w:color w:val="000000"/>
                        </w:rPr>
                        <w:t xml:space="preserve">s </w:t>
                      </w:r>
                      <w:r>
                        <w:rPr>
                          <w:color w:val="000000"/>
                        </w:rPr>
                        <w:t xml:space="preserve">still </w:t>
                      </w:r>
                      <w:r w:rsidRPr="00E54CEF">
                        <w:rPr>
                          <w:color w:val="000000"/>
                        </w:rPr>
                        <w:t>in prison</w:t>
                      </w:r>
                      <w:r>
                        <w:rPr>
                          <w:color w:val="000000"/>
                        </w:rPr>
                        <w:t>.</w:t>
                      </w:r>
                      <w:r w:rsidRPr="00E54CEF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</w:t>
                      </w:r>
                      <w:r w:rsidRPr="00E54CEF">
                        <w:rPr>
                          <w:color w:val="000000"/>
                        </w:rPr>
                        <w:t xml:space="preserve"> request</w:t>
                      </w:r>
                      <w:r>
                        <w:rPr>
                          <w:color w:val="000000"/>
                        </w:rPr>
                        <w:t>ed</w:t>
                      </w:r>
                      <w:r w:rsidRPr="00E54CEF">
                        <w:rPr>
                          <w:color w:val="000000"/>
                        </w:rPr>
                        <w:t xml:space="preserve"> of Timothy his company, a </w:t>
                      </w:r>
                      <w:proofErr w:type="spellStart"/>
                      <w:r w:rsidRPr="00E54CEF">
                        <w:rPr>
                          <w:color w:val="000000"/>
                        </w:rPr>
                        <w:t>cloke</w:t>
                      </w:r>
                      <w:proofErr w:type="spellEnd"/>
                      <w:r w:rsidRPr="00E54CEF">
                        <w:rPr>
                          <w:color w:val="000000"/>
                        </w:rPr>
                        <w:t xml:space="preserve">, books, and parchments. </w:t>
                      </w:r>
                      <w:r>
                        <w:rPr>
                          <w:color w:val="000000"/>
                        </w:rPr>
                        <w:t>This set a great example</w:t>
                      </w:r>
                      <w:r w:rsidRPr="00E54CEF">
                        <w:rPr>
                          <w:color w:val="000000"/>
                        </w:rPr>
                        <w:t xml:space="preserve"> for all workers in God’s kingdom</w:t>
                      </w:r>
                      <w:r>
                        <w:rPr>
                          <w:color w:val="000000"/>
                        </w:rPr>
                        <w:t>; to be approved unto God one should</w:t>
                      </w:r>
                      <w:r w:rsidRPr="00E54CEF">
                        <w:rPr>
                          <w:color w:val="000000"/>
                        </w:rPr>
                        <w:t xml:space="preserve"> study</w:t>
                      </w:r>
                      <w:r>
                        <w:rPr>
                          <w:color w:val="000000"/>
                        </w:rPr>
                        <w:t xml:space="preserve"> God’s Word with</w:t>
                      </w:r>
                      <w:r w:rsidRPr="00E54CEF">
                        <w:rPr>
                          <w:color w:val="000000"/>
                        </w:rPr>
                        <w:t xml:space="preserve"> good books </w:t>
                      </w:r>
                      <w:r>
                        <w:rPr>
                          <w:color w:val="000000"/>
                        </w:rPr>
                        <w:t>in order to</w:t>
                      </w:r>
                      <w:r w:rsidRPr="00E54CEF">
                        <w:rPr>
                          <w:color w:val="000000"/>
                        </w:rPr>
                        <w:t xml:space="preserve"> advance in </w:t>
                      </w:r>
                      <w:r>
                        <w:rPr>
                          <w:color w:val="000000"/>
                        </w:rPr>
                        <w:t>his</w:t>
                      </w:r>
                      <w:r w:rsidRPr="00E54CEF">
                        <w:rPr>
                          <w:color w:val="000000"/>
                        </w:rPr>
                        <w:t xml:space="preserve"> understanding and </w:t>
                      </w:r>
                      <w:r>
                        <w:rPr>
                          <w:color w:val="000000"/>
                        </w:rPr>
                        <w:t xml:space="preserve">to </w:t>
                      </w:r>
                      <w:r w:rsidRPr="00E54CEF">
                        <w:rPr>
                          <w:color w:val="000000"/>
                        </w:rPr>
                        <w:t xml:space="preserve">glorify God. Making God </w:t>
                      </w:r>
                      <w:r>
                        <w:rPr>
                          <w:color w:val="000000"/>
                        </w:rPr>
                        <w:t xml:space="preserve">the focus of </w:t>
                      </w:r>
                      <w:r w:rsidRPr="00E54CEF">
                        <w:rPr>
                          <w:color w:val="000000"/>
                        </w:rPr>
                        <w:t>our preoccupation is the best way to advance missions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  <w:p w14:paraId="4F9B463C" w14:textId="6AD9E000" w:rsidR="00F7720A" w:rsidRDefault="006C0BEF" w:rsidP="007B4112">
                      <w:r>
                        <w:t xml:space="preserve">We have been amazed at God’s Providence in these past few </w:t>
                      </w:r>
                      <w:r w:rsidR="00E54CEF">
                        <w:t xml:space="preserve">                                                           </w:t>
                      </w:r>
                      <w:r>
                        <w:t xml:space="preserve">years with the publication of some books that Kathy has written </w:t>
                      </w:r>
                      <w:r w:rsidR="00E54CEF">
                        <w:t xml:space="preserve">                                                          </w:t>
                      </w:r>
                      <w:r>
                        <w:t xml:space="preserve">for ladies’ Bible study.  She has a set of three that are similar in </w:t>
                      </w:r>
                      <w:r w:rsidR="00E54CEF">
                        <w:t xml:space="preserve">                                                  </w:t>
                      </w:r>
                      <w:r>
                        <w:t xml:space="preserve">studying a passage of the Bible and applying it to the spiritual life; </w:t>
                      </w:r>
                      <w:r w:rsidR="00E54CEF">
                        <w:t xml:space="preserve">                                                    </w:t>
                      </w:r>
                      <w:r>
                        <w:t xml:space="preserve">then she has another on the prayers that were prayed through </w:t>
                      </w:r>
                      <w:r w:rsidR="00E54CEF">
                        <w:t xml:space="preserve">                                                            </w:t>
                      </w:r>
                      <w:r>
                        <w:t xml:space="preserve">the Bible with truths that can be learned.  If any lady or group of </w:t>
                      </w:r>
                      <w:r w:rsidR="00E54CEF">
                        <w:t xml:space="preserve">                                                      </w:t>
                      </w:r>
                      <w:r>
                        <w:t xml:space="preserve">ladies are interested, the books can be found through the Sword </w:t>
                      </w:r>
                      <w:r w:rsidR="00E54CEF">
                        <w:t xml:space="preserve">                                                           </w:t>
                      </w:r>
                      <w:r>
                        <w:t>of the Lord publishers</w:t>
                      </w:r>
                      <w:r w:rsidR="00332253">
                        <w:t xml:space="preserve"> website</w:t>
                      </w:r>
                      <w:r>
                        <w:t xml:space="preserve">, Ms. Francie Taylor’s online </w:t>
                      </w:r>
                      <w:r w:rsidR="00E54CEF">
                        <w:t xml:space="preserve">                                                       </w:t>
                      </w:r>
                      <w:r>
                        <w:t>bookshop, or even on Amazon Kindle for those e-readers.</w:t>
                      </w:r>
                    </w:p>
                    <w:p w14:paraId="33C76457" w14:textId="4B3C79B2" w:rsidR="008916F4" w:rsidRPr="00332253" w:rsidRDefault="006C0BEF" w:rsidP="00332253">
                      <w:r>
                        <w:t xml:space="preserve">For copies of each prayer letter and/or photos of current activities </w:t>
                      </w:r>
                      <w:r w:rsidR="00E54CEF">
                        <w:t xml:space="preserve">                                                        </w:t>
                      </w:r>
                      <w:r>
                        <w:t xml:space="preserve">in the ministry, please check out our website:      </w:t>
                      </w:r>
                      <w:r w:rsidR="00E54CEF">
                        <w:t xml:space="preserve">                          </w:t>
                      </w:r>
                      <w:r w:rsidRPr="006C0BEF">
                        <w:rPr>
                          <w:color w:val="4472C4" w:themeColor="accent1"/>
                        </w:rPr>
                        <w:t>https://www.theashleysinpuertorico.com</w:t>
                      </w:r>
                    </w:p>
                    <w:p w14:paraId="03612F5B" w14:textId="77777777" w:rsidR="008916F4" w:rsidRDefault="008916F4" w:rsidP="008916F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4262700E" w14:textId="77777777" w:rsidR="008916F4" w:rsidRDefault="008916F4" w:rsidP="008916F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14:paraId="55719330" w14:textId="77777777" w:rsidR="008916F4" w:rsidRDefault="008916F4" w:rsidP="008916F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25F5C">
        <w:rPr>
          <w:noProof/>
        </w:rPr>
        <w:drawing>
          <wp:anchor distT="0" distB="0" distL="114300" distR="114300" simplePos="0" relativeHeight="251656192" behindDoc="1" locked="0" layoutInCell="1" allowOverlap="1" wp14:anchorId="79B13A7E" wp14:editId="6FD46D83">
            <wp:simplePos x="0" y="0"/>
            <wp:positionH relativeFrom="margin">
              <wp:posOffset>-455439</wp:posOffset>
            </wp:positionH>
            <wp:positionV relativeFrom="margin">
              <wp:posOffset>-454660</wp:posOffset>
            </wp:positionV>
            <wp:extent cx="7771130" cy="10055860"/>
            <wp:effectExtent l="0" t="0" r="127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1005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202E">
      <w:pgSz w:w="12240" w:h="15840"/>
      <w:pgMar w:top="720" w:right="720" w:bottom="720" w:left="72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2E"/>
    <w:rsid w:val="00004FCA"/>
    <w:rsid w:val="00011341"/>
    <w:rsid w:val="000170A8"/>
    <w:rsid w:val="00056109"/>
    <w:rsid w:val="00072723"/>
    <w:rsid w:val="0008202E"/>
    <w:rsid w:val="0019310B"/>
    <w:rsid w:val="001B716D"/>
    <w:rsid w:val="001D5ED3"/>
    <w:rsid w:val="001F2F09"/>
    <w:rsid w:val="002169EC"/>
    <w:rsid w:val="00252460"/>
    <w:rsid w:val="00257FB6"/>
    <w:rsid w:val="002639CD"/>
    <w:rsid w:val="00284036"/>
    <w:rsid w:val="002B07CE"/>
    <w:rsid w:val="00315107"/>
    <w:rsid w:val="0032591F"/>
    <w:rsid w:val="00332253"/>
    <w:rsid w:val="00342A8E"/>
    <w:rsid w:val="00425F5C"/>
    <w:rsid w:val="004677C0"/>
    <w:rsid w:val="004A46A0"/>
    <w:rsid w:val="004B6051"/>
    <w:rsid w:val="004C2F8F"/>
    <w:rsid w:val="004E14F2"/>
    <w:rsid w:val="00525627"/>
    <w:rsid w:val="0052740B"/>
    <w:rsid w:val="005D2EAB"/>
    <w:rsid w:val="005E492B"/>
    <w:rsid w:val="005E6B34"/>
    <w:rsid w:val="00697C7E"/>
    <w:rsid w:val="006C0BEF"/>
    <w:rsid w:val="006C2954"/>
    <w:rsid w:val="006E1BE0"/>
    <w:rsid w:val="006E3099"/>
    <w:rsid w:val="00705B8C"/>
    <w:rsid w:val="00706679"/>
    <w:rsid w:val="007305A8"/>
    <w:rsid w:val="007511F2"/>
    <w:rsid w:val="007B4112"/>
    <w:rsid w:val="007E70A8"/>
    <w:rsid w:val="007F6314"/>
    <w:rsid w:val="00874FA1"/>
    <w:rsid w:val="0087702E"/>
    <w:rsid w:val="008916F4"/>
    <w:rsid w:val="009035CE"/>
    <w:rsid w:val="009112F7"/>
    <w:rsid w:val="00915B79"/>
    <w:rsid w:val="00932856"/>
    <w:rsid w:val="00A23931"/>
    <w:rsid w:val="00A629CA"/>
    <w:rsid w:val="00AC2CB8"/>
    <w:rsid w:val="00B443C5"/>
    <w:rsid w:val="00B648AC"/>
    <w:rsid w:val="00B938BC"/>
    <w:rsid w:val="00BA32B9"/>
    <w:rsid w:val="00BF1AE6"/>
    <w:rsid w:val="00C11643"/>
    <w:rsid w:val="00C21FBE"/>
    <w:rsid w:val="00C448CD"/>
    <w:rsid w:val="00C633BC"/>
    <w:rsid w:val="00C924AC"/>
    <w:rsid w:val="00C92B70"/>
    <w:rsid w:val="00C92DF7"/>
    <w:rsid w:val="00D16CA5"/>
    <w:rsid w:val="00D60DA0"/>
    <w:rsid w:val="00DF1B00"/>
    <w:rsid w:val="00E54CEF"/>
    <w:rsid w:val="00E55364"/>
    <w:rsid w:val="00E55490"/>
    <w:rsid w:val="00E57886"/>
    <w:rsid w:val="00E81E91"/>
    <w:rsid w:val="00E83991"/>
    <w:rsid w:val="00EC12CE"/>
    <w:rsid w:val="00EE49BC"/>
    <w:rsid w:val="00F24799"/>
    <w:rsid w:val="00F366BF"/>
    <w:rsid w:val="00F7720A"/>
    <w:rsid w:val="00F80250"/>
    <w:rsid w:val="00FD0BDE"/>
    <w:rsid w:val="00FD0E8C"/>
    <w:rsid w:val="00FD2CBD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1ABF"/>
  <w15:docId w15:val="{E5DFF767-77C7-DB47-97B4-A93238D5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ourier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 Penland</dc:creator>
  <cp:lastModifiedBy>Kathy Ashley</cp:lastModifiedBy>
  <cp:revision>8</cp:revision>
  <cp:lastPrinted>2024-04-10T12:45:00Z</cp:lastPrinted>
  <dcterms:created xsi:type="dcterms:W3CDTF">2025-04-22T16:19:00Z</dcterms:created>
  <dcterms:modified xsi:type="dcterms:W3CDTF">2025-06-08T20:48:00Z</dcterms:modified>
</cp:coreProperties>
</file>