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62D42D3A" w:rsidR="0052168C" w:rsidRPr="0052168C" w:rsidRDefault="00C25734" w:rsidP="0052168C">
      <w:pPr>
        <w:rPr>
          <w:b/>
        </w:rPr>
      </w:pPr>
      <w:r>
        <w:rPr>
          <w:noProof/>
        </w:rPr>
        <w:drawing>
          <wp:anchor distT="0" distB="0" distL="114300" distR="114300" simplePos="0" relativeHeight="251658240" behindDoc="0" locked="0" layoutInCell="1" allowOverlap="1" wp14:anchorId="72C76EBD" wp14:editId="794BA567">
            <wp:simplePos x="0" y="0"/>
            <wp:positionH relativeFrom="column">
              <wp:posOffset>-854075</wp:posOffset>
            </wp:positionH>
            <wp:positionV relativeFrom="paragraph">
              <wp:posOffset>-990518</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627B2B4B" w:rsidR="000C7F92" w:rsidRDefault="00B0781F">
      <w:bookmarkStart w:id="0" w:name="_GoBack"/>
      <w:bookmarkEnd w:id="0"/>
      <w:r>
        <w:rPr>
          <w:noProof/>
        </w:rPr>
        <mc:AlternateContent>
          <mc:Choice Requires="wps">
            <w:drawing>
              <wp:anchor distT="0" distB="0" distL="114300" distR="114300" simplePos="0" relativeHeight="251659775" behindDoc="0" locked="0" layoutInCell="1" allowOverlap="1" wp14:anchorId="6F1D1FDF" wp14:editId="47ECBBCF">
                <wp:simplePos x="0" y="0"/>
                <wp:positionH relativeFrom="column">
                  <wp:posOffset>-741046</wp:posOffset>
                </wp:positionH>
                <wp:positionV relativeFrom="paragraph">
                  <wp:posOffset>217072</wp:posOffset>
                </wp:positionV>
                <wp:extent cx="7397750" cy="7117715"/>
                <wp:effectExtent l="0" t="0" r="0" b="0"/>
                <wp:wrapTight wrapText="bothSides">
                  <wp:wrapPolygon edited="0">
                    <wp:start x="185" y="193"/>
                    <wp:lineTo x="185" y="21351"/>
                    <wp:lineTo x="21359" y="21351"/>
                    <wp:lineTo x="21359"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24CDF355"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675CD1">
                              <w:rPr>
                                <w:sz w:val="28"/>
                              </w:rPr>
                              <w:t>September</w:t>
                            </w:r>
                            <w:r w:rsidR="005855E5" w:rsidRPr="001B4982">
                              <w:rPr>
                                <w:sz w:val="28"/>
                              </w:rPr>
                              <w:t xml:space="preserve"> / </w:t>
                            </w:r>
                            <w:r w:rsidR="00675CD1">
                              <w:rPr>
                                <w:sz w:val="28"/>
                              </w:rPr>
                              <w:t>October</w:t>
                            </w:r>
                            <w:r w:rsidR="002B064A">
                              <w:rPr>
                                <w:sz w:val="28"/>
                              </w:rPr>
                              <w:t xml:space="preserve"> </w:t>
                            </w:r>
                            <w:r w:rsidR="005855E5">
                              <w:rPr>
                                <w:sz w:val="28"/>
                              </w:rPr>
                              <w:t>201</w:t>
                            </w:r>
                            <w:r w:rsidR="001F731A">
                              <w:rPr>
                                <w:sz w:val="28"/>
                              </w:rPr>
                              <w:t>9</w:t>
                            </w:r>
                          </w:p>
                          <w:p w14:paraId="0BFCC572" w14:textId="77777777" w:rsidR="00A72BA0" w:rsidRPr="00A72BA0" w:rsidRDefault="00A72BA0" w:rsidP="005E6309">
                            <w:pPr>
                              <w:rPr>
                                <w:sz w:val="10"/>
                                <w:szCs w:val="10"/>
                              </w:rPr>
                            </w:pPr>
                          </w:p>
                          <w:p w14:paraId="057B83B8" w14:textId="17C59EC1" w:rsidR="00E57954" w:rsidRDefault="00FF024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119:11</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They word have I hid in mine heart, that I might not sin against thee</w:t>
                            </w:r>
                            <w:r w:rsidR="005633B8">
                              <w:rPr>
                                <w:rFonts w:ascii="Arial Narrow" w:hAnsi="Arial Narrow" w:cs="Courier"/>
                                <w:b/>
                                <w:sz w:val="28"/>
                                <w:szCs w:val="28"/>
                              </w:rPr>
                              <w:t>.</w:t>
                            </w:r>
                            <w:r w:rsidR="00EC247C">
                              <w:rPr>
                                <w:rFonts w:ascii="Arial Narrow" w:hAnsi="Arial Narrow" w:cs="Courier"/>
                                <w:b/>
                                <w:sz w:val="28"/>
                                <w:szCs w:val="28"/>
                              </w:rPr>
                              <w:t xml:space="preserve">” </w:t>
                            </w:r>
                          </w:p>
                          <w:p w14:paraId="1AD88D85" w14:textId="5E14BBFA" w:rsidR="00A7175C" w:rsidRDefault="00FF0249"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The meaning of this verse has been working on me.  This verse is commanding us to allow the entire Bible and teaching of the Bible to capture our entire lives and </w:t>
                            </w:r>
                            <w:r w:rsidR="00A72BA0">
                              <w:rPr>
                                <w:rFonts w:ascii="Calibri" w:hAnsi="Calibri" w:cs="Calibri"/>
                                <w:sz w:val="28"/>
                                <w:szCs w:val="28"/>
                              </w:rPr>
                              <w:t xml:space="preserve">it is </w:t>
                            </w:r>
                            <w:r>
                              <w:rPr>
                                <w:rFonts w:ascii="Calibri" w:hAnsi="Calibri" w:cs="Calibri"/>
                                <w:sz w:val="28"/>
                                <w:szCs w:val="28"/>
                              </w:rPr>
                              <w:t xml:space="preserve">not just a call to memorization.  </w:t>
                            </w:r>
                          </w:p>
                          <w:p w14:paraId="3F72ABC9" w14:textId="15CD3729" w:rsidR="00FF0249" w:rsidRPr="00A72BA0" w:rsidRDefault="00FF0249" w:rsidP="00384502">
                            <w:pPr>
                              <w:widowControl w:val="0"/>
                              <w:autoSpaceDE w:val="0"/>
                              <w:autoSpaceDN w:val="0"/>
                              <w:adjustRightInd w:val="0"/>
                              <w:ind w:left="180"/>
                              <w:jc w:val="both"/>
                              <w:rPr>
                                <w:rFonts w:ascii="Calibri" w:hAnsi="Calibri" w:cs="Calibri"/>
                                <w:sz w:val="16"/>
                                <w:szCs w:val="16"/>
                              </w:rPr>
                            </w:pPr>
                          </w:p>
                          <w:p w14:paraId="7CC9CC06" w14:textId="1157A154" w:rsidR="00FF0249" w:rsidRDefault="00FF0249" w:rsidP="00847790">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 xml:space="preserve">The month of September began the Girls’ Clubs on Friday evenings.  We have an average of six girls from the neighborhood that come.  Abi has been able to get some of these girls to ride with her to church on Sunday mornings, too, for Sunday School.  We often have visitors come one time </w:t>
                            </w:r>
                            <w:r w:rsidR="00A72BA0">
                              <w:rPr>
                                <w:rFonts w:ascii="Calibri" w:hAnsi="Calibri" w:cs="Calibri"/>
                                <w:sz w:val="28"/>
                                <w:szCs w:val="28"/>
                              </w:rPr>
                              <w:t>but do</w:t>
                            </w:r>
                            <w:r>
                              <w:rPr>
                                <w:rFonts w:ascii="Calibri" w:hAnsi="Calibri" w:cs="Calibri"/>
                                <w:sz w:val="28"/>
                                <w:szCs w:val="28"/>
                              </w:rPr>
                              <w:t xml:space="preserve"> not like the exposition of the Scripture or the lack of a show and never come back, but thankfully these girls still desire to come!</w:t>
                            </w:r>
                          </w:p>
                          <w:p w14:paraId="45A8C0B9" w14:textId="77777777" w:rsidR="00F05185" w:rsidRPr="00A72BA0" w:rsidRDefault="00F05185" w:rsidP="00384502">
                            <w:pPr>
                              <w:widowControl w:val="0"/>
                              <w:autoSpaceDE w:val="0"/>
                              <w:autoSpaceDN w:val="0"/>
                              <w:adjustRightInd w:val="0"/>
                              <w:ind w:left="180"/>
                              <w:jc w:val="both"/>
                              <w:rPr>
                                <w:rFonts w:ascii="Calibri" w:hAnsi="Calibri" w:cs="Calibri"/>
                                <w:sz w:val="16"/>
                                <w:szCs w:val="16"/>
                              </w:rPr>
                            </w:pPr>
                          </w:p>
                          <w:p w14:paraId="7575CAA1" w14:textId="2C594677" w:rsidR="00A7175C" w:rsidRDefault="00FF0249" w:rsidP="00847790">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 xml:space="preserve">In October, Grace Baptist Church of Wetumpka, Alabama, sent us a thousand dollars and we were able to put a roof on the upstairs patio with the help of Pastor </w:t>
                            </w:r>
                            <w:proofErr w:type="spellStart"/>
                            <w:r>
                              <w:rPr>
                                <w:rFonts w:ascii="Calibri" w:hAnsi="Calibri" w:cs="Calibri"/>
                                <w:sz w:val="28"/>
                                <w:szCs w:val="28"/>
                              </w:rPr>
                              <w:t>Teate</w:t>
                            </w:r>
                            <w:proofErr w:type="spellEnd"/>
                            <w:r>
                              <w:rPr>
                                <w:rFonts w:ascii="Calibri" w:hAnsi="Calibri" w:cs="Calibri"/>
                                <w:sz w:val="28"/>
                                <w:szCs w:val="28"/>
                              </w:rPr>
                              <w:t xml:space="preserve">.  I was the gopher – “go for this” and “go for that” while he actually got on the roof and helped in the construction! Also, as a master in </w:t>
                            </w:r>
                            <w:proofErr w:type="spellStart"/>
                            <w:r>
                              <w:rPr>
                                <w:rFonts w:ascii="Calibri" w:hAnsi="Calibri" w:cs="Calibri"/>
                                <w:sz w:val="28"/>
                                <w:szCs w:val="28"/>
                              </w:rPr>
                              <w:t>Taekwan</w:t>
                            </w:r>
                            <w:proofErr w:type="spellEnd"/>
                            <w:r>
                              <w:rPr>
                                <w:rFonts w:ascii="Calibri" w:hAnsi="Calibri" w:cs="Calibri"/>
                                <w:sz w:val="28"/>
                                <w:szCs w:val="28"/>
                              </w:rPr>
                              <w:t xml:space="preserve">-do, Pastor </w:t>
                            </w:r>
                            <w:proofErr w:type="spellStart"/>
                            <w:r>
                              <w:rPr>
                                <w:rFonts w:ascii="Calibri" w:hAnsi="Calibri" w:cs="Calibri"/>
                                <w:sz w:val="28"/>
                                <w:szCs w:val="28"/>
                              </w:rPr>
                              <w:t>Teate</w:t>
                            </w:r>
                            <w:proofErr w:type="spellEnd"/>
                            <w:r>
                              <w:rPr>
                                <w:rFonts w:ascii="Calibri" w:hAnsi="Calibri" w:cs="Calibri"/>
                                <w:sz w:val="28"/>
                                <w:szCs w:val="28"/>
                              </w:rPr>
                              <w:t xml:space="preserve"> did an exhibition and self-defense training class and we were able to have twenty-one of our neighbors come!  </w:t>
                            </w:r>
                            <w:r w:rsidR="00A72BA0">
                              <w:rPr>
                                <w:rFonts w:ascii="Calibri" w:hAnsi="Calibri" w:cs="Calibri"/>
                                <w:sz w:val="28"/>
                                <w:szCs w:val="28"/>
                              </w:rPr>
                              <w:t>As well, h</w:t>
                            </w:r>
                            <w:r>
                              <w:rPr>
                                <w:rFonts w:ascii="Calibri" w:hAnsi="Calibri" w:cs="Calibri"/>
                                <w:sz w:val="28"/>
                                <w:szCs w:val="28"/>
                              </w:rPr>
                              <w:t xml:space="preserve">e preached the Gospel to them! Please pray that many good results will come from this as people </w:t>
                            </w:r>
                            <w:r w:rsidR="00A72BA0">
                              <w:rPr>
                                <w:rFonts w:ascii="Calibri" w:hAnsi="Calibri" w:cs="Calibri"/>
                                <w:sz w:val="28"/>
                                <w:szCs w:val="28"/>
                              </w:rPr>
                              <w:t xml:space="preserve">are </w:t>
                            </w:r>
                            <w:r>
                              <w:rPr>
                                <w:rFonts w:ascii="Calibri" w:hAnsi="Calibri" w:cs="Calibri"/>
                                <w:sz w:val="28"/>
                                <w:szCs w:val="28"/>
                              </w:rPr>
                              <w:t xml:space="preserve">saved and new members </w:t>
                            </w:r>
                            <w:r w:rsidR="00A72BA0">
                              <w:rPr>
                                <w:rFonts w:ascii="Calibri" w:hAnsi="Calibri" w:cs="Calibri"/>
                                <w:sz w:val="28"/>
                                <w:szCs w:val="28"/>
                              </w:rPr>
                              <w:t>join</w:t>
                            </w:r>
                            <w:r>
                              <w:rPr>
                                <w:rFonts w:ascii="Calibri" w:hAnsi="Calibri" w:cs="Calibri"/>
                                <w:sz w:val="28"/>
                                <w:szCs w:val="28"/>
                              </w:rPr>
                              <w:t xml:space="preserve"> the church!</w:t>
                            </w:r>
                          </w:p>
                          <w:p w14:paraId="2185E5BA" w14:textId="28CAE0AC" w:rsidR="00FF0249" w:rsidRPr="00A72BA0" w:rsidRDefault="00FF0249" w:rsidP="00384502">
                            <w:pPr>
                              <w:widowControl w:val="0"/>
                              <w:autoSpaceDE w:val="0"/>
                              <w:autoSpaceDN w:val="0"/>
                              <w:adjustRightInd w:val="0"/>
                              <w:ind w:left="180"/>
                              <w:jc w:val="both"/>
                              <w:rPr>
                                <w:rFonts w:ascii="Calibri" w:hAnsi="Calibri" w:cs="Calibri"/>
                                <w:sz w:val="16"/>
                                <w:szCs w:val="16"/>
                              </w:rPr>
                            </w:pPr>
                          </w:p>
                          <w:p w14:paraId="0239520B" w14:textId="08ADE85A" w:rsidR="00A7175C" w:rsidRDefault="00FF0249" w:rsidP="007A5C47">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We still need to repair the three bathrooms upstairs with tiles and fixtures, a new breaker box downstairs and a transfer switch for the electrical generator that was provided for us, a new door for the entrance that is more secure</w:t>
                            </w:r>
                            <w:r w:rsidR="00FD7D27">
                              <w:rPr>
                                <w:rFonts w:ascii="Calibri" w:hAnsi="Calibri" w:cs="Calibri"/>
                                <w:sz w:val="28"/>
                                <w:szCs w:val="28"/>
                              </w:rPr>
                              <w:t xml:space="preserve"> with a window and a more cosmetically pleasing appearance.  It is amazing how far the building has come from the state </w:t>
                            </w:r>
                            <w:r w:rsidR="00A72BA0">
                              <w:rPr>
                                <w:rFonts w:ascii="Calibri" w:hAnsi="Calibri" w:cs="Calibri"/>
                                <w:sz w:val="28"/>
                                <w:szCs w:val="28"/>
                              </w:rPr>
                              <w:t xml:space="preserve">that </w:t>
                            </w:r>
                            <w:r w:rsidR="00FD7D27">
                              <w:rPr>
                                <w:rFonts w:ascii="Calibri" w:hAnsi="Calibri" w:cs="Calibri"/>
                                <w:sz w:val="28"/>
                                <w:szCs w:val="28"/>
                              </w:rPr>
                              <w:t xml:space="preserve">it was in before the disaster as well as after </w:t>
                            </w:r>
                            <w:r w:rsidR="00A72BA0">
                              <w:rPr>
                                <w:rFonts w:ascii="Calibri" w:hAnsi="Calibri" w:cs="Calibri"/>
                                <w:sz w:val="28"/>
                                <w:szCs w:val="28"/>
                              </w:rPr>
                              <w:t>Maria</w:t>
                            </w:r>
                            <w:r w:rsidR="00FD7D27">
                              <w:rPr>
                                <w:rFonts w:ascii="Calibri" w:hAnsi="Calibri" w:cs="Calibri"/>
                                <w:sz w:val="28"/>
                                <w:szCs w:val="28"/>
                              </w:rPr>
                              <w:t>.  God has been so very good to us!  We praise Him for all that He has provide</w:t>
                            </w:r>
                            <w:r w:rsidR="00A72BA0">
                              <w:rPr>
                                <w:rFonts w:ascii="Calibri" w:hAnsi="Calibri" w:cs="Calibri"/>
                                <w:sz w:val="28"/>
                                <w:szCs w:val="28"/>
                              </w:rPr>
                              <w:t>d and done</w:t>
                            </w:r>
                            <w:r w:rsidR="00FD7D27">
                              <w:rPr>
                                <w:rFonts w:ascii="Calibri" w:hAnsi="Calibri" w:cs="Calibri"/>
                                <w:sz w:val="28"/>
                                <w:szCs w:val="28"/>
                              </w:rPr>
                              <w:t xml:space="preserve"> in </w:t>
                            </w:r>
                            <w:proofErr w:type="spellStart"/>
                            <w:r w:rsidR="00FD7D27">
                              <w:rPr>
                                <w:rFonts w:ascii="Calibri" w:hAnsi="Calibri" w:cs="Calibri"/>
                                <w:sz w:val="28"/>
                                <w:szCs w:val="28"/>
                              </w:rPr>
                              <w:t>Manati</w:t>
                            </w:r>
                            <w:proofErr w:type="spellEnd"/>
                            <w:r w:rsidR="00FD7D27">
                              <w:rPr>
                                <w:rFonts w:ascii="Calibri" w:hAnsi="Calibri" w:cs="Calibri"/>
                                <w:sz w:val="28"/>
                                <w:szCs w:val="28"/>
                              </w:rPr>
                              <w:t>.</w:t>
                            </w:r>
                          </w:p>
                          <w:p w14:paraId="32480F76" w14:textId="77777777" w:rsidR="00A7175C" w:rsidRDefault="00A7175C" w:rsidP="00FD7D27">
                            <w:pPr>
                              <w:widowControl w:val="0"/>
                              <w:autoSpaceDE w:val="0"/>
                              <w:autoSpaceDN w:val="0"/>
                              <w:adjustRightInd w:val="0"/>
                              <w:jc w:val="both"/>
                              <w:rPr>
                                <w:rFonts w:ascii="Calibri" w:hAnsi="Calibri" w:cs="Calibri"/>
                                <w:sz w:val="28"/>
                                <w:szCs w:val="28"/>
                              </w:rPr>
                            </w:pPr>
                          </w:p>
                          <w:p w14:paraId="1797F7D7" w14:textId="3C0BB305" w:rsidR="00A7175C" w:rsidRDefault="00A7175C" w:rsidP="00384502">
                            <w:pPr>
                              <w:widowControl w:val="0"/>
                              <w:autoSpaceDE w:val="0"/>
                              <w:autoSpaceDN w:val="0"/>
                              <w:adjustRightInd w:val="0"/>
                              <w:ind w:left="180"/>
                              <w:jc w:val="both"/>
                              <w:rPr>
                                <w:rFonts w:ascii="Calibri" w:hAnsi="Calibri" w:cs="Calibri"/>
                                <w:sz w:val="28"/>
                                <w:szCs w:val="28"/>
                              </w:rPr>
                            </w:pPr>
                          </w:p>
                          <w:p w14:paraId="27DF9E56" w14:textId="48CA02B6" w:rsidR="00A7175C" w:rsidRDefault="00A7175C" w:rsidP="00384502">
                            <w:pPr>
                              <w:widowControl w:val="0"/>
                              <w:autoSpaceDE w:val="0"/>
                              <w:autoSpaceDN w:val="0"/>
                              <w:adjustRightInd w:val="0"/>
                              <w:ind w:left="180"/>
                              <w:jc w:val="both"/>
                              <w:rPr>
                                <w:rFonts w:ascii="Calibri" w:hAnsi="Calibri" w:cs="Calibri"/>
                                <w:sz w:val="28"/>
                                <w:szCs w:val="28"/>
                              </w:rPr>
                            </w:pPr>
                          </w:p>
                          <w:p w14:paraId="08D6E62C" w14:textId="77777777" w:rsidR="00A7175C" w:rsidRPr="00384502" w:rsidRDefault="00A7175C" w:rsidP="00384502">
                            <w:pPr>
                              <w:widowControl w:val="0"/>
                              <w:autoSpaceDE w:val="0"/>
                              <w:autoSpaceDN w:val="0"/>
                              <w:adjustRightInd w:val="0"/>
                              <w:ind w:left="180"/>
                              <w:jc w:val="both"/>
                              <w:rPr>
                                <w:rFonts w:ascii="Calibri" w:hAnsi="Calibri" w:cs="Calibri"/>
                                <w:sz w:val="28"/>
                                <w:szCs w:val="28"/>
                              </w:rPr>
                            </w:pP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58.35pt;margin-top:17.1pt;width:582.5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" filled="f" stroked="f">
                <v:textbox inset=",7.2pt,,7.2pt">
                  <w:txbxContent>
                    <w:p w14:paraId="0CE8192E" w14:textId="24CDF355"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675CD1">
                        <w:rPr>
                          <w:sz w:val="28"/>
                        </w:rPr>
                        <w:t>September</w:t>
                      </w:r>
                      <w:r w:rsidR="005855E5" w:rsidRPr="001B4982">
                        <w:rPr>
                          <w:sz w:val="28"/>
                        </w:rPr>
                        <w:t xml:space="preserve"> / </w:t>
                      </w:r>
                      <w:r w:rsidR="00675CD1">
                        <w:rPr>
                          <w:sz w:val="28"/>
                        </w:rPr>
                        <w:t>October</w:t>
                      </w:r>
                      <w:r w:rsidR="002B064A">
                        <w:rPr>
                          <w:sz w:val="28"/>
                        </w:rPr>
                        <w:t xml:space="preserve"> </w:t>
                      </w:r>
                      <w:r w:rsidR="005855E5">
                        <w:rPr>
                          <w:sz w:val="28"/>
                        </w:rPr>
                        <w:t>201</w:t>
                      </w:r>
                      <w:r w:rsidR="001F731A">
                        <w:rPr>
                          <w:sz w:val="28"/>
                        </w:rPr>
                        <w:t>9</w:t>
                      </w:r>
                    </w:p>
                    <w:p w14:paraId="0BFCC572" w14:textId="77777777" w:rsidR="00A72BA0" w:rsidRPr="00A72BA0" w:rsidRDefault="00A72BA0" w:rsidP="005E6309">
                      <w:pPr>
                        <w:rPr>
                          <w:sz w:val="10"/>
                          <w:szCs w:val="10"/>
                        </w:rPr>
                      </w:pPr>
                    </w:p>
                    <w:p w14:paraId="057B83B8" w14:textId="17C59EC1" w:rsidR="00E57954" w:rsidRDefault="00FF0249"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119:11</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They word have I hid in mine heart, that I might not sin against thee</w:t>
                      </w:r>
                      <w:r w:rsidR="005633B8">
                        <w:rPr>
                          <w:rFonts w:ascii="Arial Narrow" w:hAnsi="Arial Narrow" w:cs="Courier"/>
                          <w:b/>
                          <w:sz w:val="28"/>
                          <w:szCs w:val="28"/>
                        </w:rPr>
                        <w:t>.</w:t>
                      </w:r>
                      <w:r w:rsidR="00EC247C">
                        <w:rPr>
                          <w:rFonts w:ascii="Arial Narrow" w:hAnsi="Arial Narrow" w:cs="Courier"/>
                          <w:b/>
                          <w:sz w:val="28"/>
                          <w:szCs w:val="28"/>
                        </w:rPr>
                        <w:t xml:space="preserve">” </w:t>
                      </w:r>
                    </w:p>
                    <w:p w14:paraId="1AD88D85" w14:textId="5E14BBFA" w:rsidR="00A7175C" w:rsidRDefault="00FF0249"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The meaning of this verse has been working on me.  This verse is commanding us to allow the entire Bible and teaching of the Bible to capture our entire lives and </w:t>
                      </w:r>
                      <w:r w:rsidR="00A72BA0">
                        <w:rPr>
                          <w:rFonts w:ascii="Calibri" w:hAnsi="Calibri" w:cs="Calibri"/>
                          <w:sz w:val="28"/>
                          <w:szCs w:val="28"/>
                        </w:rPr>
                        <w:t xml:space="preserve">it is </w:t>
                      </w:r>
                      <w:r>
                        <w:rPr>
                          <w:rFonts w:ascii="Calibri" w:hAnsi="Calibri" w:cs="Calibri"/>
                          <w:sz w:val="28"/>
                          <w:szCs w:val="28"/>
                        </w:rPr>
                        <w:t xml:space="preserve">not just a call to memorization.  </w:t>
                      </w:r>
                    </w:p>
                    <w:p w14:paraId="3F72ABC9" w14:textId="15CD3729" w:rsidR="00FF0249" w:rsidRPr="00A72BA0" w:rsidRDefault="00FF0249" w:rsidP="00384502">
                      <w:pPr>
                        <w:widowControl w:val="0"/>
                        <w:autoSpaceDE w:val="0"/>
                        <w:autoSpaceDN w:val="0"/>
                        <w:adjustRightInd w:val="0"/>
                        <w:ind w:left="180"/>
                        <w:jc w:val="both"/>
                        <w:rPr>
                          <w:rFonts w:ascii="Calibri" w:hAnsi="Calibri" w:cs="Calibri"/>
                          <w:sz w:val="16"/>
                          <w:szCs w:val="16"/>
                        </w:rPr>
                      </w:pPr>
                    </w:p>
                    <w:p w14:paraId="7CC9CC06" w14:textId="1157A154" w:rsidR="00FF0249" w:rsidRDefault="00FF0249" w:rsidP="00847790">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 xml:space="preserve">The month of September began the Girls’ Clubs on Friday evenings.  We have an average of six girls from the neighborhood that come.  Abi has been able to get some of these girls to ride with her to church on Sunday mornings, too, for Sunday School.  We often have visitors come one time </w:t>
                      </w:r>
                      <w:r w:rsidR="00A72BA0">
                        <w:rPr>
                          <w:rFonts w:ascii="Calibri" w:hAnsi="Calibri" w:cs="Calibri"/>
                          <w:sz w:val="28"/>
                          <w:szCs w:val="28"/>
                        </w:rPr>
                        <w:t>but do</w:t>
                      </w:r>
                      <w:r>
                        <w:rPr>
                          <w:rFonts w:ascii="Calibri" w:hAnsi="Calibri" w:cs="Calibri"/>
                          <w:sz w:val="28"/>
                          <w:szCs w:val="28"/>
                        </w:rPr>
                        <w:t xml:space="preserve"> not like the exposition of the Scripture or the lack of a show and never come back, but thankfully these girls still desire to come!</w:t>
                      </w:r>
                    </w:p>
                    <w:p w14:paraId="45A8C0B9" w14:textId="77777777" w:rsidR="00F05185" w:rsidRPr="00A72BA0" w:rsidRDefault="00F05185" w:rsidP="00384502">
                      <w:pPr>
                        <w:widowControl w:val="0"/>
                        <w:autoSpaceDE w:val="0"/>
                        <w:autoSpaceDN w:val="0"/>
                        <w:adjustRightInd w:val="0"/>
                        <w:ind w:left="180"/>
                        <w:jc w:val="both"/>
                        <w:rPr>
                          <w:rFonts w:ascii="Calibri" w:hAnsi="Calibri" w:cs="Calibri"/>
                          <w:sz w:val="16"/>
                          <w:szCs w:val="16"/>
                        </w:rPr>
                      </w:pPr>
                    </w:p>
                    <w:p w14:paraId="7575CAA1" w14:textId="2C594677" w:rsidR="00A7175C" w:rsidRDefault="00FF0249" w:rsidP="00847790">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 xml:space="preserve">In October, Grace Baptist Church of Wetumpka, Alabama, sent us a thousand dollars and we were able to put a roof on the upstairs patio with the help of Pastor </w:t>
                      </w:r>
                      <w:proofErr w:type="spellStart"/>
                      <w:r>
                        <w:rPr>
                          <w:rFonts w:ascii="Calibri" w:hAnsi="Calibri" w:cs="Calibri"/>
                          <w:sz w:val="28"/>
                          <w:szCs w:val="28"/>
                        </w:rPr>
                        <w:t>Teate</w:t>
                      </w:r>
                      <w:proofErr w:type="spellEnd"/>
                      <w:r>
                        <w:rPr>
                          <w:rFonts w:ascii="Calibri" w:hAnsi="Calibri" w:cs="Calibri"/>
                          <w:sz w:val="28"/>
                          <w:szCs w:val="28"/>
                        </w:rPr>
                        <w:t xml:space="preserve">.  I was the gopher – “go for this” and “go for that” while he actually got on the roof and helped in the construction! Also, as a master in </w:t>
                      </w:r>
                      <w:proofErr w:type="spellStart"/>
                      <w:r>
                        <w:rPr>
                          <w:rFonts w:ascii="Calibri" w:hAnsi="Calibri" w:cs="Calibri"/>
                          <w:sz w:val="28"/>
                          <w:szCs w:val="28"/>
                        </w:rPr>
                        <w:t>Taekwan</w:t>
                      </w:r>
                      <w:proofErr w:type="spellEnd"/>
                      <w:r>
                        <w:rPr>
                          <w:rFonts w:ascii="Calibri" w:hAnsi="Calibri" w:cs="Calibri"/>
                          <w:sz w:val="28"/>
                          <w:szCs w:val="28"/>
                        </w:rPr>
                        <w:t xml:space="preserve">-do, Pastor </w:t>
                      </w:r>
                      <w:proofErr w:type="spellStart"/>
                      <w:r>
                        <w:rPr>
                          <w:rFonts w:ascii="Calibri" w:hAnsi="Calibri" w:cs="Calibri"/>
                          <w:sz w:val="28"/>
                          <w:szCs w:val="28"/>
                        </w:rPr>
                        <w:t>Teate</w:t>
                      </w:r>
                      <w:proofErr w:type="spellEnd"/>
                      <w:r>
                        <w:rPr>
                          <w:rFonts w:ascii="Calibri" w:hAnsi="Calibri" w:cs="Calibri"/>
                          <w:sz w:val="28"/>
                          <w:szCs w:val="28"/>
                        </w:rPr>
                        <w:t xml:space="preserve"> did an exhibition and self-defense training class and we were able to have twenty-one of our neighbors come!  </w:t>
                      </w:r>
                      <w:r w:rsidR="00A72BA0">
                        <w:rPr>
                          <w:rFonts w:ascii="Calibri" w:hAnsi="Calibri" w:cs="Calibri"/>
                          <w:sz w:val="28"/>
                          <w:szCs w:val="28"/>
                        </w:rPr>
                        <w:t>As well, h</w:t>
                      </w:r>
                      <w:r>
                        <w:rPr>
                          <w:rFonts w:ascii="Calibri" w:hAnsi="Calibri" w:cs="Calibri"/>
                          <w:sz w:val="28"/>
                          <w:szCs w:val="28"/>
                        </w:rPr>
                        <w:t xml:space="preserve">e preached the Gospel to them! Please pray that many good results will come from this as people </w:t>
                      </w:r>
                      <w:r w:rsidR="00A72BA0">
                        <w:rPr>
                          <w:rFonts w:ascii="Calibri" w:hAnsi="Calibri" w:cs="Calibri"/>
                          <w:sz w:val="28"/>
                          <w:szCs w:val="28"/>
                        </w:rPr>
                        <w:t xml:space="preserve">are </w:t>
                      </w:r>
                      <w:r>
                        <w:rPr>
                          <w:rFonts w:ascii="Calibri" w:hAnsi="Calibri" w:cs="Calibri"/>
                          <w:sz w:val="28"/>
                          <w:szCs w:val="28"/>
                        </w:rPr>
                        <w:t xml:space="preserve">saved and new members </w:t>
                      </w:r>
                      <w:r w:rsidR="00A72BA0">
                        <w:rPr>
                          <w:rFonts w:ascii="Calibri" w:hAnsi="Calibri" w:cs="Calibri"/>
                          <w:sz w:val="28"/>
                          <w:szCs w:val="28"/>
                        </w:rPr>
                        <w:t>join</w:t>
                      </w:r>
                      <w:r>
                        <w:rPr>
                          <w:rFonts w:ascii="Calibri" w:hAnsi="Calibri" w:cs="Calibri"/>
                          <w:sz w:val="28"/>
                          <w:szCs w:val="28"/>
                        </w:rPr>
                        <w:t xml:space="preserve"> the church!</w:t>
                      </w:r>
                    </w:p>
                    <w:p w14:paraId="2185E5BA" w14:textId="28CAE0AC" w:rsidR="00FF0249" w:rsidRPr="00A72BA0" w:rsidRDefault="00FF0249" w:rsidP="00384502">
                      <w:pPr>
                        <w:widowControl w:val="0"/>
                        <w:autoSpaceDE w:val="0"/>
                        <w:autoSpaceDN w:val="0"/>
                        <w:adjustRightInd w:val="0"/>
                        <w:ind w:left="180"/>
                        <w:jc w:val="both"/>
                        <w:rPr>
                          <w:rFonts w:ascii="Calibri" w:hAnsi="Calibri" w:cs="Calibri"/>
                          <w:sz w:val="16"/>
                          <w:szCs w:val="16"/>
                        </w:rPr>
                      </w:pPr>
                    </w:p>
                    <w:p w14:paraId="0239520B" w14:textId="08ADE85A" w:rsidR="00A7175C" w:rsidRDefault="00FF0249" w:rsidP="007A5C47">
                      <w:pPr>
                        <w:widowControl w:val="0"/>
                        <w:autoSpaceDE w:val="0"/>
                        <w:autoSpaceDN w:val="0"/>
                        <w:adjustRightInd w:val="0"/>
                        <w:ind w:left="180" w:right="2804"/>
                        <w:jc w:val="both"/>
                        <w:rPr>
                          <w:rFonts w:ascii="Calibri" w:hAnsi="Calibri" w:cs="Calibri"/>
                          <w:sz w:val="28"/>
                          <w:szCs w:val="28"/>
                        </w:rPr>
                      </w:pPr>
                      <w:r>
                        <w:rPr>
                          <w:rFonts w:ascii="Calibri" w:hAnsi="Calibri" w:cs="Calibri"/>
                          <w:sz w:val="28"/>
                          <w:szCs w:val="28"/>
                        </w:rPr>
                        <w:t>We still need to repair the three bathrooms upstairs with tiles and fixtures, a new breaker box downstairs and a transfer switch for the electrical generator that was provided for us, a new door for the entrance that is more secure</w:t>
                      </w:r>
                      <w:r w:rsidR="00FD7D27">
                        <w:rPr>
                          <w:rFonts w:ascii="Calibri" w:hAnsi="Calibri" w:cs="Calibri"/>
                          <w:sz w:val="28"/>
                          <w:szCs w:val="28"/>
                        </w:rPr>
                        <w:t xml:space="preserve"> with a window and a more cosmetically pleasing appearance.  It is amazing how far the building has come from the state </w:t>
                      </w:r>
                      <w:r w:rsidR="00A72BA0">
                        <w:rPr>
                          <w:rFonts w:ascii="Calibri" w:hAnsi="Calibri" w:cs="Calibri"/>
                          <w:sz w:val="28"/>
                          <w:szCs w:val="28"/>
                        </w:rPr>
                        <w:t xml:space="preserve">that </w:t>
                      </w:r>
                      <w:r w:rsidR="00FD7D27">
                        <w:rPr>
                          <w:rFonts w:ascii="Calibri" w:hAnsi="Calibri" w:cs="Calibri"/>
                          <w:sz w:val="28"/>
                          <w:szCs w:val="28"/>
                        </w:rPr>
                        <w:t xml:space="preserve">it was in before the disaster as well as after </w:t>
                      </w:r>
                      <w:r w:rsidR="00A72BA0">
                        <w:rPr>
                          <w:rFonts w:ascii="Calibri" w:hAnsi="Calibri" w:cs="Calibri"/>
                          <w:sz w:val="28"/>
                          <w:szCs w:val="28"/>
                        </w:rPr>
                        <w:t>Maria</w:t>
                      </w:r>
                      <w:r w:rsidR="00FD7D27">
                        <w:rPr>
                          <w:rFonts w:ascii="Calibri" w:hAnsi="Calibri" w:cs="Calibri"/>
                          <w:sz w:val="28"/>
                          <w:szCs w:val="28"/>
                        </w:rPr>
                        <w:t>.  God has been so very good to us!  We praise Him for all that He has provide</w:t>
                      </w:r>
                      <w:r w:rsidR="00A72BA0">
                        <w:rPr>
                          <w:rFonts w:ascii="Calibri" w:hAnsi="Calibri" w:cs="Calibri"/>
                          <w:sz w:val="28"/>
                          <w:szCs w:val="28"/>
                        </w:rPr>
                        <w:t>d and done</w:t>
                      </w:r>
                      <w:r w:rsidR="00FD7D27">
                        <w:rPr>
                          <w:rFonts w:ascii="Calibri" w:hAnsi="Calibri" w:cs="Calibri"/>
                          <w:sz w:val="28"/>
                          <w:szCs w:val="28"/>
                        </w:rPr>
                        <w:t xml:space="preserve"> in </w:t>
                      </w:r>
                      <w:proofErr w:type="spellStart"/>
                      <w:r w:rsidR="00FD7D27">
                        <w:rPr>
                          <w:rFonts w:ascii="Calibri" w:hAnsi="Calibri" w:cs="Calibri"/>
                          <w:sz w:val="28"/>
                          <w:szCs w:val="28"/>
                        </w:rPr>
                        <w:t>Manati</w:t>
                      </w:r>
                      <w:proofErr w:type="spellEnd"/>
                      <w:r w:rsidR="00FD7D27">
                        <w:rPr>
                          <w:rFonts w:ascii="Calibri" w:hAnsi="Calibri" w:cs="Calibri"/>
                          <w:sz w:val="28"/>
                          <w:szCs w:val="28"/>
                        </w:rPr>
                        <w:t>.</w:t>
                      </w:r>
                    </w:p>
                    <w:p w14:paraId="32480F76" w14:textId="77777777" w:rsidR="00A7175C" w:rsidRDefault="00A7175C" w:rsidP="00FD7D27">
                      <w:pPr>
                        <w:widowControl w:val="0"/>
                        <w:autoSpaceDE w:val="0"/>
                        <w:autoSpaceDN w:val="0"/>
                        <w:adjustRightInd w:val="0"/>
                        <w:jc w:val="both"/>
                        <w:rPr>
                          <w:rFonts w:ascii="Calibri" w:hAnsi="Calibri" w:cs="Calibri"/>
                          <w:sz w:val="28"/>
                          <w:szCs w:val="28"/>
                        </w:rPr>
                      </w:pPr>
                    </w:p>
                    <w:p w14:paraId="1797F7D7" w14:textId="3C0BB305" w:rsidR="00A7175C" w:rsidRDefault="00A7175C" w:rsidP="00384502">
                      <w:pPr>
                        <w:widowControl w:val="0"/>
                        <w:autoSpaceDE w:val="0"/>
                        <w:autoSpaceDN w:val="0"/>
                        <w:adjustRightInd w:val="0"/>
                        <w:ind w:left="180"/>
                        <w:jc w:val="both"/>
                        <w:rPr>
                          <w:rFonts w:ascii="Calibri" w:hAnsi="Calibri" w:cs="Calibri"/>
                          <w:sz w:val="28"/>
                          <w:szCs w:val="28"/>
                        </w:rPr>
                      </w:pPr>
                    </w:p>
                    <w:p w14:paraId="27DF9E56" w14:textId="48CA02B6" w:rsidR="00A7175C" w:rsidRDefault="00A7175C" w:rsidP="00384502">
                      <w:pPr>
                        <w:widowControl w:val="0"/>
                        <w:autoSpaceDE w:val="0"/>
                        <w:autoSpaceDN w:val="0"/>
                        <w:adjustRightInd w:val="0"/>
                        <w:ind w:left="180"/>
                        <w:jc w:val="both"/>
                        <w:rPr>
                          <w:rFonts w:ascii="Calibri" w:hAnsi="Calibri" w:cs="Calibri"/>
                          <w:sz w:val="28"/>
                          <w:szCs w:val="28"/>
                        </w:rPr>
                      </w:pPr>
                    </w:p>
                    <w:p w14:paraId="08D6E62C" w14:textId="77777777" w:rsidR="00A7175C" w:rsidRPr="00384502" w:rsidRDefault="00A7175C" w:rsidP="00384502">
                      <w:pPr>
                        <w:widowControl w:val="0"/>
                        <w:autoSpaceDE w:val="0"/>
                        <w:autoSpaceDN w:val="0"/>
                        <w:adjustRightInd w:val="0"/>
                        <w:ind w:left="180"/>
                        <w:jc w:val="both"/>
                        <w:rPr>
                          <w:rFonts w:ascii="Calibri" w:hAnsi="Calibri" w:cs="Calibri"/>
                          <w:sz w:val="28"/>
                          <w:szCs w:val="28"/>
                        </w:rPr>
                      </w:pP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v:textbox>
                <w10:wrap type="tight"/>
              </v:shape>
            </w:pict>
          </mc:Fallback>
        </mc:AlternateContent>
      </w:r>
      <w:r w:rsidR="00A72BA0">
        <w:rPr>
          <w:noProof/>
        </w:rPr>
        <mc:AlternateContent>
          <mc:Choice Requires="wps">
            <w:drawing>
              <wp:anchor distT="0" distB="0" distL="114300" distR="114300" simplePos="0" relativeHeight="251664895" behindDoc="0" locked="0" layoutInCell="1" allowOverlap="1" wp14:anchorId="36152629" wp14:editId="06E1D750">
                <wp:simplePos x="0" y="0"/>
                <wp:positionH relativeFrom="column">
                  <wp:posOffset>2663825</wp:posOffset>
                </wp:positionH>
                <wp:positionV relativeFrom="paragraph">
                  <wp:posOffset>6525895</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52629" id="Text Box 11" o:spid="_x0000_s1027" type="#_x0000_t202" style="position:absolute;margin-left:209.75pt;margin-top:513.8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A72BA0">
        <w:rPr>
          <w:noProof/>
        </w:rPr>
        <w:drawing>
          <wp:anchor distT="0" distB="0" distL="114300" distR="114300" simplePos="0" relativeHeight="251665919" behindDoc="0" locked="0" layoutInCell="1" allowOverlap="1" wp14:anchorId="29246160" wp14:editId="599A57A4">
            <wp:simplePos x="0" y="0"/>
            <wp:positionH relativeFrom="column">
              <wp:posOffset>4811249</wp:posOffset>
            </wp:positionH>
            <wp:positionV relativeFrom="paragraph">
              <wp:posOffset>1332279</wp:posOffset>
            </wp:positionV>
            <wp:extent cx="1877060" cy="140779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 Iglesia SS Abi Angelina Natayeliss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060" cy="1407795"/>
                    </a:xfrm>
                    <a:prstGeom prst="rect">
                      <a:avLst/>
                    </a:prstGeom>
                  </pic:spPr>
                </pic:pic>
              </a:graphicData>
            </a:graphic>
            <wp14:sizeRelH relativeFrom="page">
              <wp14:pctWidth>0</wp14:pctWidth>
            </wp14:sizeRelH>
            <wp14:sizeRelV relativeFrom="page">
              <wp14:pctHeight>0</wp14:pctHeight>
            </wp14:sizeRelV>
          </wp:anchor>
        </w:drawing>
      </w:r>
      <w:r w:rsidR="00A72BA0">
        <w:rPr>
          <w:noProof/>
        </w:rPr>
        <w:drawing>
          <wp:anchor distT="0" distB="0" distL="114300" distR="114300" simplePos="0" relativeHeight="251666943" behindDoc="0" locked="0" layoutInCell="1" allowOverlap="1" wp14:anchorId="45ABD8AA" wp14:editId="3FAFD806">
            <wp:simplePos x="0" y="0"/>
            <wp:positionH relativeFrom="column">
              <wp:posOffset>4815694</wp:posOffset>
            </wp:positionH>
            <wp:positionV relativeFrom="paragraph">
              <wp:posOffset>2907128</wp:posOffset>
            </wp:positionV>
            <wp:extent cx="1876425" cy="107696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 Iglesia SS Abi &amp; Natayelis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076960"/>
                    </a:xfrm>
                    <a:prstGeom prst="rect">
                      <a:avLst/>
                    </a:prstGeom>
                  </pic:spPr>
                </pic:pic>
              </a:graphicData>
            </a:graphic>
            <wp14:sizeRelH relativeFrom="page">
              <wp14:pctWidth>0</wp14:pctWidth>
            </wp14:sizeRelH>
            <wp14:sizeRelV relativeFrom="page">
              <wp14:pctHeight>0</wp14:pctHeight>
            </wp14:sizeRelV>
          </wp:anchor>
        </w:drawing>
      </w:r>
      <w:r w:rsidR="00A72BA0">
        <w:rPr>
          <w:noProof/>
        </w:rPr>
        <w:drawing>
          <wp:anchor distT="0" distB="0" distL="114300" distR="114300" simplePos="0" relativeHeight="251667967" behindDoc="0" locked="0" layoutInCell="1" allowOverlap="1" wp14:anchorId="71C0DA74" wp14:editId="211B8781">
            <wp:simplePos x="0" y="0"/>
            <wp:positionH relativeFrom="column">
              <wp:posOffset>4793469</wp:posOffset>
            </wp:positionH>
            <wp:positionV relativeFrom="paragraph">
              <wp:posOffset>4171461</wp:posOffset>
            </wp:positionV>
            <wp:extent cx="1896745" cy="1422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o. Teate's Visit Iglesia Roof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745" cy="1422400"/>
                    </a:xfrm>
                    <a:prstGeom prst="rect">
                      <a:avLst/>
                    </a:prstGeom>
                  </pic:spPr>
                </pic:pic>
              </a:graphicData>
            </a:graphic>
            <wp14:sizeRelH relativeFrom="page">
              <wp14:pctWidth>0</wp14:pctWidth>
            </wp14:sizeRelH>
            <wp14:sizeRelV relativeFrom="page">
              <wp14:pctHeight>0</wp14:pctHeight>
            </wp14:sizeRelV>
          </wp:anchor>
        </w:drawing>
      </w:r>
      <w:r w:rsidR="00A72BA0">
        <w:rPr>
          <w:noProof/>
        </w:rPr>
        <w:drawing>
          <wp:anchor distT="0" distB="0" distL="114300" distR="114300" simplePos="0" relativeHeight="251668991" behindDoc="0" locked="0" layoutInCell="1" allowOverlap="1" wp14:anchorId="0F8CFD55" wp14:editId="5F348E4F">
            <wp:simplePos x="0" y="0"/>
            <wp:positionH relativeFrom="column">
              <wp:posOffset>4789023</wp:posOffset>
            </wp:positionH>
            <wp:positionV relativeFrom="paragraph">
              <wp:posOffset>5815330</wp:posOffset>
            </wp:positionV>
            <wp:extent cx="1901064" cy="1425799"/>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o. Teate's Visit Cancha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064" cy="1425799"/>
                    </a:xfrm>
                    <a:prstGeom prst="rect">
                      <a:avLst/>
                    </a:prstGeom>
                  </pic:spPr>
                </pic:pic>
              </a:graphicData>
            </a:graphic>
            <wp14:sizeRelH relativeFrom="page">
              <wp14:pctWidth>0</wp14:pctWidth>
            </wp14:sizeRelH>
            <wp14:sizeRelV relativeFrom="page">
              <wp14:pctHeight>0</wp14:pctHeight>
            </wp14:sizeRelV>
          </wp:anchor>
        </w:drawing>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240FF"/>
    <w:rsid w:val="00133697"/>
    <w:rsid w:val="00143967"/>
    <w:rsid w:val="001507D5"/>
    <w:rsid w:val="00163D2B"/>
    <w:rsid w:val="0019616E"/>
    <w:rsid w:val="001A0226"/>
    <w:rsid w:val="001A1BC2"/>
    <w:rsid w:val="001A3F6A"/>
    <w:rsid w:val="001A750F"/>
    <w:rsid w:val="001C449D"/>
    <w:rsid w:val="001D4134"/>
    <w:rsid w:val="001E6EF5"/>
    <w:rsid w:val="001F731A"/>
    <w:rsid w:val="002120F8"/>
    <w:rsid w:val="00222099"/>
    <w:rsid w:val="00225B65"/>
    <w:rsid w:val="002274EA"/>
    <w:rsid w:val="002541DF"/>
    <w:rsid w:val="00276710"/>
    <w:rsid w:val="002858FA"/>
    <w:rsid w:val="002A1A81"/>
    <w:rsid w:val="002B064A"/>
    <w:rsid w:val="002D4888"/>
    <w:rsid w:val="00306D32"/>
    <w:rsid w:val="00326379"/>
    <w:rsid w:val="0034361B"/>
    <w:rsid w:val="0034545D"/>
    <w:rsid w:val="00384502"/>
    <w:rsid w:val="00387EEE"/>
    <w:rsid w:val="003E1B2F"/>
    <w:rsid w:val="00402AC8"/>
    <w:rsid w:val="00410953"/>
    <w:rsid w:val="00412D71"/>
    <w:rsid w:val="004200CD"/>
    <w:rsid w:val="00457667"/>
    <w:rsid w:val="004721D4"/>
    <w:rsid w:val="00473A67"/>
    <w:rsid w:val="004E7D76"/>
    <w:rsid w:val="004F7284"/>
    <w:rsid w:val="00500F63"/>
    <w:rsid w:val="005176A7"/>
    <w:rsid w:val="00520A20"/>
    <w:rsid w:val="0052168C"/>
    <w:rsid w:val="00545740"/>
    <w:rsid w:val="005633B8"/>
    <w:rsid w:val="00577276"/>
    <w:rsid w:val="005855E5"/>
    <w:rsid w:val="005B7CC8"/>
    <w:rsid w:val="005D04A8"/>
    <w:rsid w:val="005E0BB8"/>
    <w:rsid w:val="005E6309"/>
    <w:rsid w:val="00612330"/>
    <w:rsid w:val="006376BD"/>
    <w:rsid w:val="00651657"/>
    <w:rsid w:val="00667267"/>
    <w:rsid w:val="00675CD1"/>
    <w:rsid w:val="006904C4"/>
    <w:rsid w:val="007076ED"/>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36820"/>
    <w:rsid w:val="00847790"/>
    <w:rsid w:val="00860A54"/>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2492E"/>
    <w:rsid w:val="00A26722"/>
    <w:rsid w:val="00A51E46"/>
    <w:rsid w:val="00A5366D"/>
    <w:rsid w:val="00A55BB9"/>
    <w:rsid w:val="00A7175C"/>
    <w:rsid w:val="00A72BA0"/>
    <w:rsid w:val="00A83DAA"/>
    <w:rsid w:val="00AC133E"/>
    <w:rsid w:val="00AF641D"/>
    <w:rsid w:val="00B02027"/>
    <w:rsid w:val="00B0781F"/>
    <w:rsid w:val="00B64A32"/>
    <w:rsid w:val="00B7242D"/>
    <w:rsid w:val="00B77277"/>
    <w:rsid w:val="00B811DA"/>
    <w:rsid w:val="00B83993"/>
    <w:rsid w:val="00BB5CCF"/>
    <w:rsid w:val="00BC2C69"/>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2696E"/>
    <w:rsid w:val="00E517E1"/>
    <w:rsid w:val="00E55E7B"/>
    <w:rsid w:val="00E57954"/>
    <w:rsid w:val="00E670DE"/>
    <w:rsid w:val="00E7051B"/>
    <w:rsid w:val="00EC247C"/>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A430F6-A968-0245-A4A9-B1822AB3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5</cp:revision>
  <cp:lastPrinted>2018-10-17T17:41:00Z</cp:lastPrinted>
  <dcterms:created xsi:type="dcterms:W3CDTF">2019-10-10T16:15:00Z</dcterms:created>
  <dcterms:modified xsi:type="dcterms:W3CDTF">2019-10-19T20:40:00Z</dcterms:modified>
</cp:coreProperties>
</file>